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D96" w:rsidRDefault="004D5D96" w:rsidP="00817C5C">
      <w:pPr>
        <w:spacing w:after="0" w:line="240" w:lineRule="auto"/>
        <w:jc w:val="center"/>
        <w:rPr>
          <w:rFonts w:ascii="Times New Roman" w:hAnsi="Times New Roman" w:cs="Times New Roman"/>
          <w:sz w:val="24"/>
          <w:szCs w:val="24"/>
        </w:rPr>
      </w:pPr>
      <w:bookmarkStart w:id="0" w:name="_GoBack"/>
      <w:bookmarkEnd w:id="0"/>
    </w:p>
    <w:p w:rsidR="00F3503E" w:rsidRPr="00AE23BA" w:rsidRDefault="00055866" w:rsidP="0005586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606" cy="8562975"/>
            <wp:effectExtent l="133350" t="114300" r="155575" b="1619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5627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B4B89" w:rsidRDefault="00BB4B89" w:rsidP="00AE23BA">
      <w:pPr>
        <w:spacing w:after="0" w:line="240" w:lineRule="auto"/>
        <w:ind w:firstLine="567"/>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2.25pt" o:ole="">
                  <v:imagedata r:id="rId9" o:title=""/>
                </v:shape>
                <o:OLEObject Type="Embed" ProgID="MSPhotoEd.3" ShapeID="_x0000_i1025" DrawAspect="Content" ObjectID="_1646081731" r:id="rId10"/>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 xml:space="preserve">Лист </w:t>
            </w:r>
            <w:r>
              <w:rPr>
                <w:rFonts w:ascii="Times New Roman" w:eastAsia="Times New Roman" w:hAnsi="Times New Roman" w:cs="Times New Roman"/>
                <w:bCs/>
                <w:sz w:val="20"/>
                <w:szCs w:val="20"/>
                <w:lang w:eastAsia="ru-RU"/>
              </w:rPr>
              <w:t>2</w:t>
            </w:r>
          </w:p>
        </w:tc>
      </w:tr>
    </w:tbl>
    <w:p w:rsidR="00BB4B89" w:rsidRDefault="00BB4B89" w:rsidP="00AE23BA">
      <w:pPr>
        <w:spacing w:after="0" w:line="240" w:lineRule="auto"/>
        <w:ind w:firstLine="567"/>
        <w:jc w:val="both"/>
        <w:rPr>
          <w:rFonts w:ascii="Times New Roman" w:hAnsi="Times New Roman" w:cs="Times New Roman"/>
          <w:b/>
          <w:sz w:val="24"/>
          <w:szCs w:val="24"/>
        </w:rPr>
      </w:pPr>
    </w:p>
    <w:p w:rsidR="00CD4CD4" w:rsidRPr="00AE23BA" w:rsidRDefault="00CD4CD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Инцидент</w:t>
      </w:r>
      <w:r w:rsidRPr="00AE23BA">
        <w:rPr>
          <w:rFonts w:ascii="Times New Roman" w:hAnsi="Times New Roman" w:cs="Times New Roman"/>
          <w:sz w:val="24"/>
          <w:szCs w:val="24"/>
        </w:rPr>
        <w:t xml:space="preserve"> – небезопасное происшествие, связанное с работой или произошедшее в процессе работы, но не повлекшее за собой несчастного случая.</w:t>
      </w:r>
    </w:p>
    <w:p w:rsidR="00CD4CD4" w:rsidRPr="00AE23BA" w:rsidRDefault="00CD4CD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Инструкция по охране труда</w:t>
      </w:r>
      <w:r w:rsidRPr="00AE23BA">
        <w:rPr>
          <w:rFonts w:ascii="Times New Roman" w:hAnsi="Times New Roman" w:cs="Times New Roman"/>
          <w:sz w:val="24"/>
          <w:szCs w:val="24"/>
        </w:rPr>
        <w:t xml:space="preserve"> – локальный нормативный правовой акт, содержащий требования по охране труда для профессий и отдельных видов работ (услуг).</w:t>
      </w:r>
    </w:p>
    <w:p w:rsidR="00CD4CD4" w:rsidRPr="00AE23BA" w:rsidRDefault="00CD4CD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Локальный правовой акт</w:t>
      </w:r>
      <w:r w:rsidRPr="00AE23BA">
        <w:rPr>
          <w:rFonts w:ascii="Times New Roman" w:hAnsi="Times New Roman" w:cs="Times New Roman"/>
          <w:sz w:val="24"/>
          <w:szCs w:val="24"/>
        </w:rPr>
        <w:t xml:space="preserve"> – нормативный правовой акт, действие которого ограничено рамками одной или нескольких организаций.</w:t>
      </w:r>
    </w:p>
    <w:p w:rsidR="00CD4CD4" w:rsidRPr="00AE23BA" w:rsidRDefault="00CD4CD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Наблюдение за производственной (научной, опытно-экспериментальной) средой</w:t>
      </w:r>
      <w:r w:rsidRPr="00AE23BA">
        <w:rPr>
          <w:rFonts w:ascii="Times New Roman" w:hAnsi="Times New Roman" w:cs="Times New Roman"/>
          <w:sz w:val="24"/>
          <w:szCs w:val="24"/>
        </w:rPr>
        <w:t xml:space="preserve"> – определение и оценка факторов производственной среды и трудового процесса, которые могут оказывать воздействие на здоровье работников.</w:t>
      </w:r>
    </w:p>
    <w:p w:rsidR="00A56754" w:rsidRPr="00AE23BA" w:rsidRDefault="00A5675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i/>
          <w:sz w:val="24"/>
          <w:szCs w:val="24"/>
          <w:u w:val="single"/>
        </w:rPr>
        <w:t>Примечание</w:t>
      </w:r>
      <w:r w:rsidRPr="00AE23BA">
        <w:rPr>
          <w:rFonts w:ascii="Times New Roman" w:hAnsi="Times New Roman" w:cs="Times New Roman"/>
          <w:sz w:val="24"/>
          <w:szCs w:val="24"/>
        </w:rPr>
        <w:t>: Этот процесс охватывает оценку санитарно-гигиенических условий труда, организации труда и социально-психологических факторов на рабочем месте, которые могут представлять риск для здоровья работников, воздействия на работников опасных и вредных производственных факторов и системы защиты от них, разработанные для их устранения и снижения.</w:t>
      </w:r>
    </w:p>
    <w:p w:rsidR="00A56754" w:rsidRPr="00AE23BA" w:rsidRDefault="005E75EE"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Несчастный случай на производстве</w:t>
      </w:r>
      <w:r w:rsidRPr="00AE23BA">
        <w:rPr>
          <w:rFonts w:ascii="Times New Roman" w:hAnsi="Times New Roman" w:cs="Times New Roman"/>
          <w:sz w:val="24"/>
          <w:szCs w:val="24"/>
        </w:rPr>
        <w:t xml:space="preserve"> – событие, в результате которого работник получил увечье или иное повреждение здоровья при исполнении трудовых обязанностей, повлекшее временную или стойкую утрату им профессиональной трудоспособности либо его смерть.</w:t>
      </w:r>
    </w:p>
    <w:p w:rsidR="005E75EE" w:rsidRPr="00AE23BA" w:rsidRDefault="005E75EE"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Нормативно-правовая база</w:t>
      </w:r>
      <w:r w:rsidRPr="00AE23BA">
        <w:rPr>
          <w:rFonts w:ascii="Times New Roman" w:hAnsi="Times New Roman" w:cs="Times New Roman"/>
          <w:sz w:val="24"/>
          <w:szCs w:val="24"/>
        </w:rPr>
        <w:t xml:space="preserve"> – совокупность норм права, содержащихся в нормативных правовых актах.</w:t>
      </w:r>
    </w:p>
    <w:p w:rsidR="005E75EE" w:rsidRPr="00AE23BA" w:rsidRDefault="005E75EE"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Нормативно-правовой акт</w:t>
      </w:r>
      <w:r w:rsidRPr="00AE23BA">
        <w:rPr>
          <w:rFonts w:ascii="Times New Roman" w:hAnsi="Times New Roman" w:cs="Times New Roman"/>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органа(должностного лица).</w:t>
      </w:r>
    </w:p>
    <w:p w:rsidR="005E75EE" w:rsidRPr="00AE23BA" w:rsidRDefault="005E75EE"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Опасность</w:t>
      </w:r>
      <w:r w:rsidRPr="00AE23BA">
        <w:rPr>
          <w:rFonts w:ascii="Times New Roman" w:hAnsi="Times New Roman" w:cs="Times New Roman"/>
          <w:sz w:val="24"/>
          <w:szCs w:val="24"/>
        </w:rPr>
        <w:t xml:space="preserve"> – источник или ситуация с возможностью нанесения вреда жизни или здоровью человека.</w:t>
      </w:r>
    </w:p>
    <w:p w:rsidR="005E75EE" w:rsidRPr="00AE23BA" w:rsidRDefault="005E75EE"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Опасный производственный фактор</w:t>
      </w:r>
      <w:r w:rsidRPr="00AE23BA">
        <w:rPr>
          <w:rFonts w:ascii="Times New Roman" w:hAnsi="Times New Roman" w:cs="Times New Roman"/>
          <w:sz w:val="24"/>
          <w:szCs w:val="24"/>
        </w:rPr>
        <w:t xml:space="preserve"> – производственный фактор, воздействие которого на работника может привести к его травме.</w:t>
      </w:r>
    </w:p>
    <w:p w:rsidR="005E75EE" w:rsidRPr="00AE23BA" w:rsidRDefault="005E75EE"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Охрана труда</w:t>
      </w:r>
      <w:r w:rsidRPr="00AE23BA">
        <w:rPr>
          <w:rFonts w:ascii="Times New Roman" w:hAnsi="Times New Roman" w:cs="Times New Roman"/>
          <w:sz w:val="24"/>
          <w:szCs w:val="24"/>
        </w:rPr>
        <w:t xml:space="preserve"> – система сохранения жизни и здоровья работников в процессе трудовой деятельности, включающая в себя</w:t>
      </w:r>
      <w:r w:rsidR="00163054" w:rsidRPr="00AE23BA">
        <w:rPr>
          <w:rFonts w:ascii="Times New Roman" w:hAnsi="Times New Roman" w:cs="Times New Roman"/>
          <w:sz w:val="24"/>
          <w:szCs w:val="24"/>
        </w:rPr>
        <w:t xml:space="preserve">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163054" w:rsidRPr="00AE23BA" w:rsidRDefault="0016305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Оценка риска</w:t>
      </w:r>
      <w:r w:rsidRPr="00AE23BA">
        <w:rPr>
          <w:rFonts w:ascii="Times New Roman" w:hAnsi="Times New Roman" w:cs="Times New Roman"/>
          <w:sz w:val="24"/>
          <w:szCs w:val="24"/>
        </w:rPr>
        <w:t xml:space="preserve"> – процесс анализа рисков, вызванных воздействием опасностей на работе, для определения их влияния на безопасность и сохранения здоровья работников.</w:t>
      </w:r>
    </w:p>
    <w:p w:rsidR="00163054" w:rsidRPr="00AE23BA" w:rsidRDefault="0016305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Первая помощь пострадавшим на производстве</w:t>
      </w:r>
      <w:r w:rsidRPr="00AE23BA">
        <w:rPr>
          <w:rFonts w:ascii="Times New Roman" w:hAnsi="Times New Roman" w:cs="Times New Roman"/>
          <w:sz w:val="24"/>
          <w:szCs w:val="24"/>
        </w:rPr>
        <w:t xml:space="preserve"> – помощь, оказываемая пострадавшим при несчастных случаях, травмах, отравлениях и других состояниях и заболеваниях, угрожающих жизни и здоровью, до оказания медицинской помощи лицам, имеющими соответствующую подготовку.</w:t>
      </w:r>
    </w:p>
    <w:p w:rsidR="00F676F5" w:rsidRPr="00AE23BA" w:rsidRDefault="00F676F5"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Проверка (обследование)</w:t>
      </w:r>
      <w:r w:rsidRPr="00AE23BA">
        <w:rPr>
          <w:rFonts w:ascii="Times New Roman" w:hAnsi="Times New Roman" w:cs="Times New Roman"/>
          <w:sz w:val="24"/>
          <w:szCs w:val="24"/>
        </w:rPr>
        <w:t xml:space="preserve"> – систематический, независимый, оформленный в виде документа, процесс получения и объективной оценки </w:t>
      </w:r>
      <w:r w:rsidR="00A55F42" w:rsidRPr="00AE23BA">
        <w:rPr>
          <w:rFonts w:ascii="Times New Roman" w:hAnsi="Times New Roman" w:cs="Times New Roman"/>
          <w:sz w:val="24"/>
          <w:szCs w:val="24"/>
        </w:rPr>
        <w:t>данных степени соблюдения установленных критериев.</w:t>
      </w:r>
    </w:p>
    <w:p w:rsidR="00A55F42" w:rsidRPr="00AE23BA" w:rsidRDefault="00A55F42"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Производственный контроль</w:t>
      </w:r>
      <w:r w:rsidRPr="00AE23BA">
        <w:rPr>
          <w:rFonts w:ascii="Times New Roman" w:hAnsi="Times New Roman" w:cs="Times New Roman"/>
          <w:sz w:val="24"/>
          <w:szCs w:val="24"/>
        </w:rPr>
        <w:t xml:space="preserve"> – контроль за соблюдением санитарных правил, гигиенических нормативов и выполнением санитарно-противоэпидемиологических мероприятий. За организацию и проведение производственного контроля ответственность несет директор.</w:t>
      </w:r>
    </w:p>
    <w:p w:rsidR="00BB4B89" w:rsidRDefault="00A55F42"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Программа производственного контроля</w:t>
      </w:r>
      <w:r w:rsidRPr="00AE23BA">
        <w:rPr>
          <w:rFonts w:ascii="Times New Roman" w:hAnsi="Times New Roman" w:cs="Times New Roman"/>
          <w:sz w:val="24"/>
          <w:szCs w:val="24"/>
        </w:rPr>
        <w:t xml:space="preserve"> – требования к программе производственного контроля приведены в разделе 3 СП 1.1.1058-01.</w:t>
      </w:r>
      <w:r w:rsidR="00361254" w:rsidRPr="00AE23BA">
        <w:rPr>
          <w:rFonts w:ascii="Times New Roman" w:hAnsi="Times New Roman" w:cs="Times New Roman"/>
          <w:sz w:val="24"/>
          <w:szCs w:val="24"/>
        </w:rPr>
        <w:t xml:space="preserve"> Все организации обязаны разрабатывать программу производственного контроля до того, как начнут деятельность. Она обязательна даже для офисов: производственный контроль должны </w:t>
      </w:r>
    </w:p>
    <w:p w:rsidR="00BB4B89" w:rsidRDefault="00BB4B89" w:rsidP="00AE23BA">
      <w:pPr>
        <w:spacing w:after="0" w:line="240" w:lineRule="auto"/>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26" type="#_x0000_t75" style="width:33.75pt;height:32.25pt" o:ole="">
                  <v:imagedata r:id="rId9" o:title=""/>
                </v:shape>
                <o:OLEObject Type="Embed" ProgID="MSPhotoEd.3" ShapeID="_x0000_i1026" DrawAspect="Content" ObjectID="_1646081732" r:id="rId11"/>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 xml:space="preserve">Лист </w:t>
            </w:r>
            <w:r>
              <w:rPr>
                <w:rFonts w:ascii="Times New Roman" w:eastAsia="Times New Roman" w:hAnsi="Times New Roman" w:cs="Times New Roman"/>
                <w:bCs/>
                <w:sz w:val="20"/>
                <w:szCs w:val="20"/>
                <w:lang w:eastAsia="ru-RU"/>
              </w:rPr>
              <w:t>3</w:t>
            </w:r>
          </w:p>
        </w:tc>
      </w:tr>
    </w:tbl>
    <w:p w:rsidR="00BB4B89" w:rsidRDefault="00BB4B89" w:rsidP="00AE23BA">
      <w:pPr>
        <w:spacing w:after="0" w:line="240" w:lineRule="auto"/>
        <w:ind w:firstLine="567"/>
        <w:jc w:val="both"/>
        <w:rPr>
          <w:rFonts w:ascii="Times New Roman" w:hAnsi="Times New Roman" w:cs="Times New Roman"/>
          <w:sz w:val="24"/>
          <w:szCs w:val="24"/>
        </w:rPr>
      </w:pPr>
    </w:p>
    <w:p w:rsidR="00A55F42" w:rsidRPr="00AE23BA" w:rsidRDefault="00361254" w:rsidP="00BB4B89">
      <w:pPr>
        <w:spacing w:after="0" w:line="240" w:lineRule="auto"/>
        <w:jc w:val="both"/>
        <w:rPr>
          <w:rFonts w:ascii="Times New Roman" w:hAnsi="Times New Roman" w:cs="Times New Roman"/>
          <w:sz w:val="24"/>
          <w:szCs w:val="24"/>
        </w:rPr>
      </w:pPr>
      <w:r w:rsidRPr="00AE23BA">
        <w:rPr>
          <w:rFonts w:ascii="Times New Roman" w:hAnsi="Times New Roman" w:cs="Times New Roman"/>
          <w:sz w:val="24"/>
          <w:szCs w:val="24"/>
        </w:rPr>
        <w:t>производить все организации и предприниматели (ст.11, 32 Федерального закона от 30 марта 1999 г. №52-ФЗ).</w:t>
      </w:r>
    </w:p>
    <w:p w:rsidR="00361254" w:rsidRPr="00AE23BA" w:rsidRDefault="0036125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Производственного контроля объекты</w:t>
      </w:r>
      <w:r w:rsidRPr="00AE23BA">
        <w:rPr>
          <w:rFonts w:ascii="Times New Roman" w:hAnsi="Times New Roman" w:cs="Times New Roman"/>
          <w:sz w:val="24"/>
          <w:szCs w:val="24"/>
        </w:rPr>
        <w:t xml:space="preserve"> – производственные, общественные помещения, здания, сооружения, санитарно-защитные зоны, зоны санитарной охраны, оборудование, транспорт, технологическое оборудование, технологические </w:t>
      </w:r>
      <w:r w:rsidR="003E1A2D" w:rsidRPr="00AE23BA">
        <w:rPr>
          <w:rFonts w:ascii="Times New Roman" w:hAnsi="Times New Roman" w:cs="Times New Roman"/>
          <w:sz w:val="24"/>
          <w:szCs w:val="24"/>
        </w:rPr>
        <w:t>процессы, рабочие места, а также сырье, полуфабрикаты, готовая продукция, отходы производства и потребления.</w:t>
      </w:r>
    </w:p>
    <w:p w:rsidR="003E1A2D" w:rsidRPr="00AE23BA" w:rsidRDefault="003E1A2D"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Производственный участок</w:t>
      </w:r>
      <w:r w:rsidRPr="00AE23BA">
        <w:rPr>
          <w:rFonts w:ascii="Times New Roman" w:hAnsi="Times New Roman" w:cs="Times New Roman"/>
          <w:sz w:val="24"/>
          <w:szCs w:val="24"/>
        </w:rPr>
        <w:t xml:space="preserve"> – физическая зона, находящаяся</w:t>
      </w:r>
      <w:r w:rsidR="00E46A86" w:rsidRPr="00AE23BA">
        <w:rPr>
          <w:rFonts w:ascii="Times New Roman" w:hAnsi="Times New Roman" w:cs="Times New Roman"/>
          <w:sz w:val="24"/>
          <w:szCs w:val="24"/>
        </w:rPr>
        <w:t xml:space="preserve"> под контролем работодателя, где работник должен находится или куда ему необходимо прибыть для выполнения трудовых обязанностей.</w:t>
      </w:r>
    </w:p>
    <w:p w:rsidR="00E46A86" w:rsidRPr="00AE23BA" w:rsidRDefault="00E46A86"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Промышленная безопасность опасных производственных объектов</w:t>
      </w:r>
      <w:r w:rsidRPr="00AE23BA">
        <w:rPr>
          <w:rFonts w:ascii="Times New Roman" w:hAnsi="Times New Roman" w:cs="Times New Roman"/>
          <w:sz w:val="24"/>
          <w:szCs w:val="24"/>
        </w:rPr>
        <w:t xml:space="preserve"> – состояние защищенности жизненно важных интересов личности и общества от аварий на опасных производственных объектах и последствий указанных аварий.</w:t>
      </w:r>
    </w:p>
    <w:p w:rsidR="00E46A86" w:rsidRPr="00AE23BA" w:rsidRDefault="00E46A86"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Профессиональное заболевание</w:t>
      </w:r>
      <w:r w:rsidRPr="00AE23BA">
        <w:rPr>
          <w:rFonts w:ascii="Times New Roman" w:hAnsi="Times New Roman" w:cs="Times New Roman"/>
          <w:sz w:val="24"/>
          <w:szCs w:val="24"/>
        </w:rPr>
        <w:t xml:space="preserve"> – хроническое или острое заболевание, являющееся результатом воздействия на работника вредных производственных факторов и повлекшее временную или стойкую утрату профессиональной трудоспособности.</w:t>
      </w:r>
    </w:p>
    <w:p w:rsidR="00E46A86" w:rsidRPr="00AE23BA" w:rsidRDefault="00E46A86"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Профессиональный риск</w:t>
      </w:r>
      <w:r w:rsidRPr="00AE23BA">
        <w:rPr>
          <w:rFonts w:ascii="Times New Roman" w:hAnsi="Times New Roman" w:cs="Times New Roman"/>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w:t>
      </w:r>
      <w:r w:rsidR="00AA1454" w:rsidRPr="00AE23BA">
        <w:rPr>
          <w:rFonts w:ascii="Times New Roman" w:hAnsi="Times New Roman" w:cs="Times New Roman"/>
          <w:sz w:val="24"/>
          <w:szCs w:val="24"/>
        </w:rPr>
        <w:t xml:space="preserve"> работником трудовых обязанностей.</w:t>
      </w:r>
    </w:p>
    <w:p w:rsidR="00AA1454" w:rsidRPr="00AE23BA" w:rsidRDefault="00AA1454"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Управление профессиональными рисками</w:t>
      </w:r>
      <w:r w:rsidRPr="00AE23BA">
        <w:rPr>
          <w:rFonts w:ascii="Times New Roman" w:hAnsi="Times New Roman" w:cs="Times New Roman"/>
          <w:sz w:val="24"/>
          <w:szCs w:val="24"/>
        </w:rPr>
        <w:t xml:space="preserve"> – комплекс взаимосвязанных мероприятий, включающих в себя меры по выявлению, оценке и снижению уровней профессиональных рисков.</w:t>
      </w:r>
    </w:p>
    <w:p w:rsidR="00AA1454" w:rsidRPr="00AE23BA" w:rsidRDefault="000E6F09"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Профком</w:t>
      </w:r>
      <w:r w:rsidRPr="00AE23BA">
        <w:rPr>
          <w:rFonts w:ascii="Times New Roman" w:hAnsi="Times New Roman" w:cs="Times New Roman"/>
          <w:sz w:val="24"/>
          <w:szCs w:val="24"/>
        </w:rPr>
        <w:t xml:space="preserve"> – выборный орган первичной профсоюзной организации.</w:t>
      </w:r>
    </w:p>
    <w:p w:rsidR="000E6F09" w:rsidRPr="00AE23BA" w:rsidRDefault="000E6F09"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Работник</w:t>
      </w:r>
      <w:r w:rsidRPr="00AE23BA">
        <w:rPr>
          <w:rFonts w:ascii="Times New Roman" w:hAnsi="Times New Roman" w:cs="Times New Roman"/>
          <w:sz w:val="24"/>
          <w:szCs w:val="24"/>
        </w:rPr>
        <w:t xml:space="preserve"> – физическое лицо, вступившее в трудовые отношения с работодателем.</w:t>
      </w:r>
    </w:p>
    <w:p w:rsidR="000E6F09" w:rsidRPr="00AE23BA" w:rsidRDefault="000E6F09"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Работодатель</w:t>
      </w:r>
      <w:r w:rsidRPr="00AE23BA">
        <w:rPr>
          <w:rFonts w:ascii="Times New Roman" w:hAnsi="Times New Roman" w:cs="Times New Roman"/>
          <w:sz w:val="24"/>
          <w:szCs w:val="24"/>
        </w:rPr>
        <w:t xml:space="preserve"> – физическое или юридическое лицо (организация), имеющее право найма на работу и вступившее в трудовые отношения с работником.</w:t>
      </w:r>
      <w:r w:rsidR="00EC0718" w:rsidRPr="00AE23BA">
        <w:rPr>
          <w:rFonts w:ascii="Times New Roman" w:hAnsi="Times New Roman" w:cs="Times New Roman"/>
          <w:sz w:val="24"/>
          <w:szCs w:val="24"/>
        </w:rPr>
        <w:t xml:space="preserve"> В настоящем случае является директор.</w:t>
      </w:r>
    </w:p>
    <w:p w:rsidR="00EC0718" w:rsidRPr="00AE23BA" w:rsidRDefault="00EC0718"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Рабочее место</w:t>
      </w:r>
      <w:r w:rsidRPr="00AE23BA">
        <w:rPr>
          <w:rFonts w:ascii="Times New Roman" w:hAnsi="Times New Roman" w:cs="Times New Roman"/>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EC0718" w:rsidRPr="00AE23BA" w:rsidRDefault="00EC0718"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b/>
          <w:sz w:val="24"/>
          <w:szCs w:val="24"/>
        </w:rPr>
        <w:t>Реагирующее наблюдение</w:t>
      </w:r>
      <w:r w:rsidRPr="00AE23BA">
        <w:rPr>
          <w:rFonts w:ascii="Times New Roman" w:hAnsi="Times New Roman" w:cs="Times New Roman"/>
          <w:sz w:val="24"/>
          <w:szCs w:val="24"/>
        </w:rPr>
        <w:t xml:space="preserve"> – процедура по определению и устранению недостатков, направленных на предотвращение и защиту от воздействия опасностей и рисков, а также функционирование СУОТ, которые были выявлены при расследовании несчастного случая, профзаболевания, аварии или инцидента на производстве.</w:t>
      </w:r>
    </w:p>
    <w:p w:rsidR="00DC3694" w:rsidRPr="00AE23BA" w:rsidRDefault="00DC3694" w:rsidP="00AE23BA">
      <w:pPr>
        <w:pStyle w:val="Default"/>
        <w:ind w:firstLine="567"/>
        <w:jc w:val="both"/>
      </w:pPr>
      <w:r w:rsidRPr="00AE23BA">
        <w:rPr>
          <w:b/>
          <w:bCs/>
        </w:rPr>
        <w:t>Риск - с</w:t>
      </w:r>
      <w:r w:rsidRPr="00AE23BA">
        <w:t xml:space="preserve">очетание вероятности возникновения в процессе трудовой деятельности опасного события, тяжести травмы или другого ущерба для здоровья человека, вызванных этим событием. </w:t>
      </w:r>
    </w:p>
    <w:p w:rsidR="00DC3694" w:rsidRPr="00AE23BA" w:rsidRDefault="00DC3694" w:rsidP="00AE23BA">
      <w:pPr>
        <w:pStyle w:val="Default"/>
        <w:ind w:firstLine="567"/>
        <w:jc w:val="both"/>
      </w:pPr>
      <w:r w:rsidRPr="00AE23BA">
        <w:rPr>
          <w:b/>
          <w:bCs/>
        </w:rPr>
        <w:t xml:space="preserve">СОТ – </w:t>
      </w:r>
      <w:r w:rsidRPr="00AE23BA">
        <w:t xml:space="preserve">служба охраны труда организации профессионального образования. </w:t>
      </w:r>
    </w:p>
    <w:p w:rsidR="00DC3694" w:rsidRPr="00AE23BA" w:rsidRDefault="00DC3694" w:rsidP="00AE23BA">
      <w:pPr>
        <w:pStyle w:val="Default"/>
        <w:ind w:firstLine="567"/>
        <w:jc w:val="both"/>
      </w:pPr>
      <w:r w:rsidRPr="00AE23BA">
        <w:rPr>
          <w:b/>
          <w:bCs/>
        </w:rPr>
        <w:t xml:space="preserve">Средства индивидуальной и коллективной защиты работников </w:t>
      </w:r>
      <w:r w:rsidRPr="00AE23BA">
        <w:t xml:space="preserve">-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 </w:t>
      </w:r>
    </w:p>
    <w:p w:rsidR="00DC3694" w:rsidRPr="00AE23BA" w:rsidRDefault="00DC3694" w:rsidP="00AE23BA">
      <w:pPr>
        <w:pStyle w:val="Default"/>
        <w:ind w:firstLine="567"/>
        <w:jc w:val="both"/>
      </w:pPr>
      <w:r w:rsidRPr="00AE23BA">
        <w:rPr>
          <w:b/>
          <w:bCs/>
        </w:rPr>
        <w:t xml:space="preserve">Система управления охраной труда </w:t>
      </w:r>
      <w:r w:rsidRPr="00AE23BA">
        <w:t xml:space="preserve">- комплекс взаимосвязанных и взаимодействующих между собой элементов, устанавливающих политику, цели в области охраны труда и процедуры по достижению цели исключения любых травм, профессиональных заболеваний, аварий и инцидентов. </w:t>
      </w:r>
    </w:p>
    <w:p w:rsidR="00BB4B89" w:rsidRDefault="00DC3694" w:rsidP="00AE23BA">
      <w:pPr>
        <w:pStyle w:val="Default"/>
        <w:ind w:firstLine="567"/>
        <w:jc w:val="both"/>
      </w:pPr>
      <w:r w:rsidRPr="00AE23BA">
        <w:rPr>
          <w:b/>
          <w:bCs/>
        </w:rPr>
        <w:t xml:space="preserve">Стандарты безопасности труда </w:t>
      </w:r>
      <w:r w:rsidRPr="00AE23BA">
        <w:t xml:space="preserve">-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w:t>
      </w:r>
    </w:p>
    <w:p w:rsidR="00BB4B89" w:rsidRDefault="00BB4B89" w:rsidP="00AE23BA">
      <w:pPr>
        <w:pStyle w:val="Default"/>
        <w:ind w:firstLine="567"/>
        <w:jc w:val="both"/>
      </w:pP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27" type="#_x0000_t75" style="width:33.75pt;height:32.25pt" o:ole="">
                  <v:imagedata r:id="rId9" o:title=""/>
                </v:shape>
                <o:OLEObject Type="Embed" ProgID="MSPhotoEd.3" ShapeID="_x0000_i1027" DrawAspect="Content" ObjectID="_1646081733" r:id="rId12"/>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w:t>
            </w:r>
          </w:p>
        </w:tc>
      </w:tr>
    </w:tbl>
    <w:p w:rsidR="00BB4B89" w:rsidRDefault="00BB4B89" w:rsidP="00AE23BA">
      <w:pPr>
        <w:pStyle w:val="Default"/>
        <w:ind w:firstLine="567"/>
        <w:jc w:val="both"/>
      </w:pPr>
    </w:p>
    <w:p w:rsidR="00DC3694" w:rsidRPr="00AE23BA" w:rsidRDefault="00DC3694" w:rsidP="00BB4B89">
      <w:pPr>
        <w:pStyle w:val="Default"/>
        <w:jc w:val="both"/>
      </w:pPr>
      <w:r w:rsidRPr="00AE23BA">
        <w:t xml:space="preserve">организационных, санитарно-гигиенических, лечебно-профилактических, реабилитационных мер в области охраны труда. </w:t>
      </w:r>
    </w:p>
    <w:p w:rsidR="00DC3694" w:rsidRPr="00AE23BA" w:rsidRDefault="00DC3694" w:rsidP="00AE23BA">
      <w:pPr>
        <w:pStyle w:val="Default"/>
        <w:ind w:firstLine="567"/>
        <w:jc w:val="both"/>
      </w:pPr>
      <w:r w:rsidRPr="00AE23BA">
        <w:rPr>
          <w:b/>
          <w:bCs/>
        </w:rPr>
        <w:t>Текущее наблюдение - т</w:t>
      </w:r>
      <w:r w:rsidRPr="00AE23BA">
        <w:t xml:space="preserve">екущая деятельность по наблюдению за соответствием мероприятий по предупреждению и минимизации опасностей и рисков, а также мероприятий по применению СУОТ по установленным критериям. </w:t>
      </w:r>
    </w:p>
    <w:p w:rsidR="00DC3694" w:rsidRPr="00AE23BA" w:rsidRDefault="00DC3694" w:rsidP="00AE23BA">
      <w:pPr>
        <w:pStyle w:val="Default"/>
        <w:ind w:firstLine="567"/>
        <w:jc w:val="both"/>
      </w:pPr>
      <w:r w:rsidRPr="00AE23BA">
        <w:rPr>
          <w:b/>
          <w:bCs/>
        </w:rPr>
        <w:t xml:space="preserve">Травмы, ухудшение здоровья и болезни, связанные с производством </w:t>
      </w:r>
      <w:r w:rsidRPr="00AE23BA">
        <w:t xml:space="preserve">- Результаты отрицательного воздействия на здоровье работника химических, биологических, физических факторов, организационно-технических, социально-психологических и иных производственных факторов во время трудовой деятельности. </w:t>
      </w:r>
    </w:p>
    <w:p w:rsidR="00DC3694" w:rsidRPr="00AE23BA" w:rsidRDefault="00DC3694" w:rsidP="00AE23BA">
      <w:pPr>
        <w:pStyle w:val="Default"/>
        <w:ind w:firstLine="567"/>
        <w:jc w:val="both"/>
      </w:pPr>
      <w:r w:rsidRPr="00AE23BA">
        <w:rPr>
          <w:b/>
          <w:bCs/>
        </w:rPr>
        <w:t xml:space="preserve">Требования охраны труда </w:t>
      </w:r>
      <w:r w:rsidRPr="00AE23BA">
        <w:t xml:space="preserve">-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 </w:t>
      </w:r>
    </w:p>
    <w:p w:rsidR="00DC3694" w:rsidRPr="00AE23BA" w:rsidRDefault="00DC3694" w:rsidP="00AE23BA">
      <w:pPr>
        <w:pStyle w:val="Default"/>
        <w:ind w:firstLine="567"/>
        <w:jc w:val="both"/>
      </w:pPr>
      <w:r w:rsidRPr="00AE23BA">
        <w:rPr>
          <w:b/>
          <w:bCs/>
        </w:rPr>
        <w:t xml:space="preserve">Условия труда </w:t>
      </w:r>
      <w:r w:rsidRPr="00AE23BA">
        <w:t xml:space="preserve">- совокупность факторов производственной среды и трудового процесса, оказывающих влияние на работоспособность и здоровье работника. </w:t>
      </w:r>
    </w:p>
    <w:p w:rsidR="00025B4D" w:rsidRPr="00AE23BA" w:rsidRDefault="00025B4D" w:rsidP="00AE23BA">
      <w:pPr>
        <w:pStyle w:val="Default"/>
        <w:ind w:firstLine="567"/>
        <w:jc w:val="both"/>
      </w:pPr>
    </w:p>
    <w:p w:rsidR="00DC3694" w:rsidRPr="00AE23BA" w:rsidRDefault="00DC3694" w:rsidP="0060196E">
      <w:pPr>
        <w:pStyle w:val="Default"/>
        <w:jc w:val="center"/>
      </w:pPr>
      <w:r w:rsidRPr="00AE23BA">
        <w:rPr>
          <w:b/>
          <w:bCs/>
        </w:rPr>
        <w:t>II. Политика в области охраны труда</w:t>
      </w:r>
    </w:p>
    <w:p w:rsidR="00DC3694" w:rsidRPr="00AE23BA" w:rsidRDefault="00DC3694" w:rsidP="00AE23BA">
      <w:pPr>
        <w:pStyle w:val="Default"/>
        <w:ind w:firstLine="567"/>
        <w:jc w:val="both"/>
      </w:pPr>
      <w:r w:rsidRPr="00AE23BA">
        <w:t xml:space="preserve">2.1. Основными принципами системы управления охраной труда в профессиональной образовательной организации являются: </w:t>
      </w:r>
    </w:p>
    <w:p w:rsidR="00DC3694" w:rsidRPr="00AE23BA" w:rsidRDefault="00DC3694" w:rsidP="00AE23BA">
      <w:pPr>
        <w:pStyle w:val="Default"/>
        <w:ind w:firstLine="567"/>
        <w:jc w:val="both"/>
      </w:pPr>
      <w:r w:rsidRPr="00AE23BA">
        <w:t xml:space="preserve">- приоритет сохранения жизни и здоровья работников в процессе их трудовой деятельности; </w:t>
      </w:r>
    </w:p>
    <w:p w:rsidR="00DC3694" w:rsidRPr="00AE23BA" w:rsidRDefault="00DC3694" w:rsidP="00AE23BA">
      <w:pPr>
        <w:pStyle w:val="Default"/>
        <w:ind w:firstLine="567"/>
        <w:jc w:val="both"/>
      </w:pPr>
      <w:r w:rsidRPr="00AE23BA">
        <w:t xml:space="preserve">- соответствие условий труда на рабочих местах требованиям охраны труда; </w:t>
      </w:r>
    </w:p>
    <w:p w:rsidR="00DC3694" w:rsidRPr="00AE23BA" w:rsidRDefault="00DC3694" w:rsidP="00AE23BA">
      <w:pPr>
        <w:pStyle w:val="Default"/>
        <w:ind w:firstLine="567"/>
        <w:jc w:val="both"/>
      </w:pPr>
      <w:r w:rsidRPr="00AE23BA">
        <w:t xml:space="preserve">- выполнение последовательных и непрерывных мер (мероприятий) по предупреждению происшествий и случаев ухудшения состояния здоровья </w:t>
      </w:r>
    </w:p>
    <w:p w:rsidR="00DC3694" w:rsidRPr="00AE23BA" w:rsidRDefault="00DC3694" w:rsidP="00AE23BA">
      <w:pPr>
        <w:pStyle w:val="Default"/>
        <w:ind w:firstLine="567"/>
        <w:jc w:val="both"/>
      </w:pPr>
      <w:r w:rsidRPr="00AE23BA">
        <w:t xml:space="preserve">работников, производственного травматизма и профессиональных заболеваний, в том числе посредством управления профессиональными рисками; </w:t>
      </w:r>
    </w:p>
    <w:p w:rsidR="00DC3694" w:rsidRPr="00AE23BA" w:rsidRDefault="00DC3694" w:rsidP="00AE23BA">
      <w:pPr>
        <w:pStyle w:val="Default"/>
        <w:ind w:firstLine="567"/>
        <w:jc w:val="both"/>
      </w:pPr>
      <w:r w:rsidRPr="00AE23BA">
        <w:t xml:space="preserve">- 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 </w:t>
      </w:r>
    </w:p>
    <w:p w:rsidR="00DC3694" w:rsidRPr="00AE23BA" w:rsidRDefault="00AE23BA" w:rsidP="00AE23BA">
      <w:pPr>
        <w:pStyle w:val="Default"/>
        <w:ind w:firstLine="567"/>
        <w:jc w:val="both"/>
      </w:pPr>
      <w:r w:rsidRPr="00AE23BA">
        <w:t xml:space="preserve">- </w:t>
      </w:r>
      <w:r w:rsidR="00DC3694" w:rsidRPr="00AE23BA">
        <w:t xml:space="preserve">непрерывное совершенствование и повышение эффективности СУОТ; </w:t>
      </w:r>
    </w:p>
    <w:p w:rsidR="00DC3694" w:rsidRPr="00AE23BA" w:rsidRDefault="00DC3694" w:rsidP="00AE23BA">
      <w:pPr>
        <w:pStyle w:val="Default"/>
        <w:ind w:firstLine="567"/>
        <w:jc w:val="both"/>
      </w:pPr>
      <w:r w:rsidRPr="00AE23BA">
        <w:t xml:space="preserve">-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 </w:t>
      </w:r>
    </w:p>
    <w:p w:rsidR="00DC3694" w:rsidRPr="00AE23BA" w:rsidRDefault="00DC3694" w:rsidP="00AE23BA">
      <w:pPr>
        <w:pStyle w:val="Default"/>
        <w:jc w:val="both"/>
      </w:pPr>
    </w:p>
    <w:p w:rsidR="00DC3694" w:rsidRPr="0060196E" w:rsidRDefault="00DC3694" w:rsidP="0060196E">
      <w:pPr>
        <w:pStyle w:val="Default"/>
        <w:jc w:val="center"/>
        <w:rPr>
          <w:b/>
          <w:u w:val="single"/>
        </w:rPr>
      </w:pPr>
      <w:r w:rsidRPr="0060196E">
        <w:rPr>
          <w:b/>
          <w:u w:val="single"/>
        </w:rPr>
        <w:t>Политика по охране труда отражает:</w:t>
      </w:r>
    </w:p>
    <w:p w:rsidR="00DC3694" w:rsidRPr="00AE23BA" w:rsidRDefault="00DC3694" w:rsidP="0060196E">
      <w:pPr>
        <w:pStyle w:val="Default"/>
        <w:ind w:firstLine="567"/>
        <w:jc w:val="both"/>
      </w:pPr>
      <w:r w:rsidRPr="00AE23BA">
        <w:t xml:space="preserve">- положения о соответствии условий труда на рабочих местах работодателя требованиям охраны труда; </w:t>
      </w:r>
    </w:p>
    <w:p w:rsidR="00DC3694" w:rsidRPr="00AE23BA" w:rsidRDefault="00DC3694" w:rsidP="0060196E">
      <w:pPr>
        <w:pStyle w:val="Default"/>
        <w:ind w:firstLine="567"/>
        <w:jc w:val="both"/>
      </w:pPr>
      <w:r w:rsidRPr="00AE23BA">
        <w:t xml:space="preserve">- обязательства работодателя по предотвращению травматизма и ухудшения здоровья работников; </w:t>
      </w:r>
    </w:p>
    <w:p w:rsidR="00DC3694" w:rsidRPr="00AE23BA" w:rsidRDefault="00DC3694" w:rsidP="0060196E">
      <w:pPr>
        <w:pStyle w:val="Default"/>
        <w:ind w:firstLine="567"/>
        <w:jc w:val="both"/>
      </w:pPr>
      <w:r w:rsidRPr="00AE23BA">
        <w:t xml:space="preserve">- положения об учете специфики деятельности работодателя и вида (видов) осуществляемой им экономической деятельности, обусловливающих уровень профессиональных рисков работников; </w:t>
      </w:r>
    </w:p>
    <w:p w:rsidR="00DC3694" w:rsidRPr="00AE23BA" w:rsidRDefault="00DC3694" w:rsidP="0060196E">
      <w:pPr>
        <w:pStyle w:val="Default"/>
        <w:ind w:firstLine="567"/>
        <w:jc w:val="both"/>
      </w:pPr>
      <w:r w:rsidRPr="00AE23BA">
        <w:t xml:space="preserve">- порядок совершенствования функционирования СУОТ. </w:t>
      </w:r>
    </w:p>
    <w:p w:rsidR="00DC3694" w:rsidRPr="00AE23BA" w:rsidRDefault="00DC3694" w:rsidP="0060196E">
      <w:pPr>
        <w:pStyle w:val="Default"/>
        <w:ind w:firstLine="567"/>
        <w:jc w:val="both"/>
      </w:pPr>
      <w:r w:rsidRPr="00AE23BA">
        <w:t xml:space="preserve">2.2. Политика по охране труда доступна всем работникам, работающим в профессиональной образовательной организации, а также иным лицам, находящихся на территории, в его зданиях и сооружениях. </w:t>
      </w:r>
    </w:p>
    <w:p w:rsidR="00DC3694" w:rsidRPr="00AE23BA" w:rsidRDefault="00DC3694" w:rsidP="0060196E">
      <w:pPr>
        <w:pStyle w:val="Default"/>
        <w:ind w:firstLine="567"/>
        <w:jc w:val="both"/>
      </w:pPr>
      <w:r w:rsidRPr="00AE23BA">
        <w:t xml:space="preserve">2.3. Основные задачи Системы управления охраной труда в профессиональной образовательной организации: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28" type="#_x0000_t75" style="width:33.75pt;height:32.25pt" o:ole="">
                  <v:imagedata r:id="rId9" o:title=""/>
                </v:shape>
                <o:OLEObject Type="Embed" ProgID="MSPhotoEd.3" ShapeID="_x0000_i1028" DrawAspect="Content" ObjectID="_1646081734" r:id="rId13"/>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5</w:t>
            </w:r>
          </w:p>
        </w:tc>
      </w:tr>
    </w:tbl>
    <w:p w:rsidR="00BB4B89" w:rsidRDefault="00BB4B89" w:rsidP="0060196E">
      <w:pPr>
        <w:pStyle w:val="Default"/>
        <w:ind w:firstLine="567"/>
        <w:jc w:val="both"/>
      </w:pPr>
    </w:p>
    <w:p w:rsidR="00DC3694" w:rsidRPr="00AE23BA" w:rsidRDefault="00DC3694" w:rsidP="0060196E">
      <w:pPr>
        <w:pStyle w:val="Default"/>
        <w:ind w:firstLine="567"/>
        <w:jc w:val="both"/>
      </w:pPr>
      <w:r w:rsidRPr="00AE23BA">
        <w:t xml:space="preserve">- реализация основных направлений политики профессиональной образовательной организации в сфере охраны труда и выработка предложений по ее совершенствованию; </w:t>
      </w:r>
    </w:p>
    <w:p w:rsidR="00DC3694" w:rsidRPr="00AE23BA" w:rsidRDefault="00DC3694" w:rsidP="0060196E">
      <w:pPr>
        <w:pStyle w:val="Default"/>
        <w:ind w:firstLine="567"/>
        <w:jc w:val="both"/>
      </w:pPr>
      <w:r w:rsidRPr="00AE23BA">
        <w:t xml:space="preserve">- разработка и реализация программ улучшения условий и охраны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используемых в образовательном процессе, оборудования, приборов и технических средств обучения;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формирование безопасных условий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контроль за соблюдением требований охраны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предотвращение несчастных случаев с работниками на производстве;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предотвращение несчастных случаев с обучающимися (воспитанниками) во время проведения образовательного процесса;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охрану и укрепление здоровья работающих, обучающихся (воспитанников), организацию их лечебно-профилактического обслуживания, создание оптимального сочетания режимов труда, обучения, организованного отдыха. </w:t>
      </w:r>
    </w:p>
    <w:p w:rsidR="00025B4D" w:rsidRPr="00AE23BA" w:rsidRDefault="00025B4D" w:rsidP="00AE23BA">
      <w:pPr>
        <w:autoSpaceDE w:val="0"/>
        <w:autoSpaceDN w:val="0"/>
        <w:adjustRightInd w:val="0"/>
        <w:spacing w:after="0" w:line="240" w:lineRule="auto"/>
        <w:jc w:val="both"/>
        <w:rPr>
          <w:rFonts w:ascii="Times New Roman" w:hAnsi="Times New Roman" w:cs="Times New Roman"/>
          <w:color w:val="000000"/>
          <w:sz w:val="24"/>
          <w:szCs w:val="24"/>
        </w:rPr>
      </w:pPr>
    </w:p>
    <w:p w:rsidR="00DC3694" w:rsidRPr="00AE23BA" w:rsidRDefault="00DC3694" w:rsidP="0060196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III. Организация системы управления охраной труда</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bCs/>
          <w:color w:val="000000"/>
          <w:sz w:val="24"/>
          <w:szCs w:val="24"/>
        </w:rPr>
        <w:t xml:space="preserve">3.1. Структура системы управления охраной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3.1.1. Организационно система управления охраной труда является трехуровневой.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3.1.2. Управление охраной труда на первом уровне в соответствии с имеющимися полномочиями осуществляет работодатель в лице руководителя профессиональной образовательной организации.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3.1.3. Управление охраной труда на втором уровне в соответствии с имеющимися полномочиями осуществляет специалист по охране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3.1.4. Управление охраной труда на третьем уровне в соответствии с имеющимися полномочиями осуществляет комиссия по охране труда . </w:t>
      </w:r>
    </w:p>
    <w:p w:rsidR="00DC3694" w:rsidRPr="00AE23BA" w:rsidRDefault="00DC3694" w:rsidP="0060196E">
      <w:pPr>
        <w:pStyle w:val="Default"/>
        <w:ind w:firstLine="567"/>
        <w:jc w:val="both"/>
      </w:pPr>
      <w:r w:rsidRPr="00AE23BA">
        <w:t>3.1.5. В соответствии со статьей 370 ТК РФ, коллективным договором профессиональной образовательной организации, «Положением об уполномоченном (доверенном) лице по охране труда первичной профсоюзной</w:t>
      </w:r>
      <w:r w:rsidR="00025B4D" w:rsidRPr="00AE23BA">
        <w:t xml:space="preserve"> </w:t>
      </w:r>
      <w:r w:rsidRPr="00AE23BA">
        <w:t xml:space="preserve">организации профессиональной образовательной организации» председатель и (или) уполномоченный по охране труда профкома участвуют в управлении охраной труда в профессиональной образовательной организации и осуществляют контроль за соблюдением работодателем трудового законодательства и иных нормативных правовых актов, содержащих нормы трудового права на всех уровнях управления охраной труда. </w:t>
      </w:r>
    </w:p>
    <w:p w:rsidR="00DC3694" w:rsidRPr="00AE23BA" w:rsidRDefault="00DC3694" w:rsidP="0060196E">
      <w:pPr>
        <w:pStyle w:val="Default"/>
        <w:ind w:firstLine="567"/>
        <w:jc w:val="both"/>
      </w:pPr>
      <w:r w:rsidRPr="00AE23BA">
        <w:t xml:space="preserve">3.1.6. Порядок организации работы по охране труда в профессиональной образовательной организации определяется его Уставом, Правилами внутреннего трудового распорядка, должностными инструкциями и в соответствии с требованиями настоящего Положения. </w:t>
      </w:r>
    </w:p>
    <w:p w:rsidR="00025B4D" w:rsidRPr="00AE23BA" w:rsidRDefault="00025B4D" w:rsidP="00AE23BA">
      <w:pPr>
        <w:pStyle w:val="Default"/>
        <w:jc w:val="both"/>
      </w:pPr>
    </w:p>
    <w:p w:rsidR="00DC3694" w:rsidRPr="00AE23BA" w:rsidRDefault="00DC3694" w:rsidP="0060196E">
      <w:pPr>
        <w:pStyle w:val="Default"/>
        <w:jc w:val="center"/>
      </w:pPr>
      <w:r w:rsidRPr="00AE23BA">
        <w:rPr>
          <w:b/>
          <w:bCs/>
        </w:rPr>
        <w:t>3.2. Функции руководителя профессиональной образовательной организации при осуществлении управления охраной труда</w:t>
      </w:r>
    </w:p>
    <w:p w:rsidR="00DC3694" w:rsidRPr="00AE23BA" w:rsidRDefault="00DC3694" w:rsidP="0060196E">
      <w:pPr>
        <w:pStyle w:val="Default"/>
        <w:ind w:firstLine="567"/>
        <w:jc w:val="both"/>
      </w:pPr>
      <w:r w:rsidRPr="00AE23BA">
        <w:t xml:space="preserve">3.2.1. Директор профессиональной образовательной организации в порядке, установленном законодательством: </w:t>
      </w:r>
    </w:p>
    <w:p w:rsidR="00DC3694" w:rsidRPr="00AE23BA" w:rsidRDefault="00DC3694" w:rsidP="0060196E">
      <w:pPr>
        <w:pStyle w:val="Default"/>
        <w:ind w:firstLine="567"/>
        <w:jc w:val="both"/>
      </w:pPr>
      <w:r w:rsidRPr="00AE23BA">
        <w:t xml:space="preserve">- гарантирует права работников на охрану труда, включая обеспечение условий труда, соответствующих требованиям охраны труда; </w:t>
      </w:r>
    </w:p>
    <w:p w:rsidR="00DC3694" w:rsidRPr="00AE23BA" w:rsidRDefault="00DC3694" w:rsidP="0060196E">
      <w:pPr>
        <w:pStyle w:val="Default"/>
        <w:ind w:firstLine="567"/>
        <w:jc w:val="both"/>
      </w:pPr>
      <w:r w:rsidRPr="00AE23BA">
        <w:t xml:space="preserve">- обеспечивает соблюдение режима труда и отдыха работников;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29" type="#_x0000_t75" style="width:33.75pt;height:32.25pt" o:ole="">
                  <v:imagedata r:id="rId9" o:title=""/>
                </v:shape>
                <o:OLEObject Type="Embed" ProgID="MSPhotoEd.3" ShapeID="_x0000_i1029" DrawAspect="Content" ObjectID="_1646081735" r:id="rId14"/>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6</w:t>
            </w:r>
          </w:p>
        </w:tc>
      </w:tr>
    </w:tbl>
    <w:p w:rsidR="00BB4B89" w:rsidRDefault="00BB4B89" w:rsidP="0060196E">
      <w:pPr>
        <w:pStyle w:val="Default"/>
        <w:ind w:firstLine="567"/>
        <w:jc w:val="both"/>
      </w:pPr>
    </w:p>
    <w:p w:rsidR="00DC3694" w:rsidRPr="00AE23BA" w:rsidRDefault="00DC3694" w:rsidP="0060196E">
      <w:pPr>
        <w:pStyle w:val="Default"/>
        <w:ind w:firstLine="567"/>
        <w:jc w:val="both"/>
      </w:pPr>
      <w:r w:rsidRPr="00AE23BA">
        <w:t xml:space="preserve">- обеспечивает своевременное страхование работников от несчастных случаев на производстве и профессиональных заболеваний, профессиональных рисков; </w:t>
      </w:r>
    </w:p>
    <w:p w:rsidR="00DC3694" w:rsidRPr="00AE23BA" w:rsidRDefault="00DC3694" w:rsidP="0060196E">
      <w:pPr>
        <w:pStyle w:val="Default"/>
        <w:ind w:firstLine="567"/>
        <w:jc w:val="both"/>
      </w:pPr>
      <w:r w:rsidRPr="00AE23BA">
        <w:t xml:space="preserve">- организовывает ресурсное обеспечение мероприятий по охране труда; </w:t>
      </w:r>
    </w:p>
    <w:p w:rsidR="00DC3694" w:rsidRPr="00AE23BA" w:rsidRDefault="00DC3694" w:rsidP="0060196E">
      <w:pPr>
        <w:pStyle w:val="Default"/>
        <w:ind w:firstLine="567"/>
        <w:jc w:val="both"/>
      </w:pPr>
      <w:r w:rsidRPr="00AE23BA">
        <w:t xml:space="preserve">- организует безопасную эксплуатацию производственных зданий, сооружений, оборудования, безопасность технологических процессов и используемых в производстве сырья и материалов; </w:t>
      </w:r>
    </w:p>
    <w:p w:rsidR="00DC3694" w:rsidRPr="00AE23BA" w:rsidRDefault="00DC3694" w:rsidP="0060196E">
      <w:pPr>
        <w:pStyle w:val="Default"/>
        <w:ind w:firstLine="567"/>
        <w:jc w:val="both"/>
      </w:pPr>
      <w:r w:rsidRPr="00AE23BA">
        <w:t xml:space="preserve">- 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 </w:t>
      </w:r>
    </w:p>
    <w:p w:rsidR="00DC3694" w:rsidRPr="00AE23BA" w:rsidRDefault="00DC3694" w:rsidP="0060196E">
      <w:pPr>
        <w:pStyle w:val="Default"/>
        <w:ind w:firstLine="567"/>
        <w:jc w:val="both"/>
      </w:pPr>
      <w:r w:rsidRPr="00AE23BA">
        <w:t xml:space="preserve">- обеспечивает создание и функционирование СУОТ; </w:t>
      </w:r>
    </w:p>
    <w:p w:rsidR="00DC3694" w:rsidRPr="00AE23BA" w:rsidRDefault="00DC3694" w:rsidP="0060196E">
      <w:pPr>
        <w:pStyle w:val="Default"/>
        <w:ind w:firstLine="567"/>
        <w:jc w:val="both"/>
      </w:pPr>
      <w:r w:rsidRPr="00AE23BA">
        <w:t xml:space="preserve">- руководит разработкой организационно-распорядительных документов и распределяет обязанности в сфере охраны труда между своими заместителями, </w:t>
      </w:r>
    </w:p>
    <w:p w:rsidR="00DC3694" w:rsidRPr="00AE23BA" w:rsidRDefault="00DC3694" w:rsidP="00AE23BA">
      <w:pPr>
        <w:pStyle w:val="Default"/>
        <w:jc w:val="both"/>
      </w:pPr>
      <w:r w:rsidRPr="00AE23BA">
        <w:t xml:space="preserve">руководителями структурных подразделений и службой (специалистом) охраны труда; </w:t>
      </w:r>
    </w:p>
    <w:p w:rsidR="00DC3694" w:rsidRPr="00AE23BA" w:rsidRDefault="00DC3694" w:rsidP="0060196E">
      <w:pPr>
        <w:pStyle w:val="Default"/>
        <w:ind w:firstLine="567"/>
        <w:jc w:val="both"/>
      </w:pPr>
      <w:r w:rsidRPr="00AE23BA">
        <w:t xml:space="preserve">- определяет ответственность своих заместителей, руководителей структурных подразделений и службы (специалиста) охраны труда за деятельность в области охраны труда; </w:t>
      </w:r>
    </w:p>
    <w:p w:rsidR="00DC3694" w:rsidRPr="00AE23BA" w:rsidRDefault="00DC3694" w:rsidP="0060196E">
      <w:pPr>
        <w:pStyle w:val="Default"/>
        <w:ind w:firstLine="567"/>
        <w:jc w:val="both"/>
      </w:pPr>
      <w:r w:rsidRPr="00AE23BA">
        <w:t xml:space="preserve">- обеспечивает комплектование службы охраны труда квалифицированными специалистами; </w:t>
      </w:r>
    </w:p>
    <w:p w:rsidR="00DC3694" w:rsidRPr="00AE23BA" w:rsidRDefault="00DC3694" w:rsidP="0060196E">
      <w:pPr>
        <w:pStyle w:val="Default"/>
        <w:ind w:firstLine="567"/>
        <w:jc w:val="both"/>
      </w:pPr>
      <w:r w:rsidRPr="00AE23BA">
        <w:t xml:space="preserve">- организует в соответствии с Трудовым кодексом Российской Федерации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химико-токсикологических исследований работников (при необходимости); </w:t>
      </w:r>
    </w:p>
    <w:p w:rsidR="00DC3694" w:rsidRPr="00AE23BA" w:rsidRDefault="00DC3694" w:rsidP="0060196E">
      <w:pPr>
        <w:pStyle w:val="Default"/>
        <w:ind w:firstLine="567"/>
        <w:jc w:val="both"/>
      </w:pPr>
      <w:r w:rsidRPr="00AE23BA">
        <w:t xml:space="preserve">- обеспечивает соблюдение установленного порядка*(4)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 </w:t>
      </w:r>
    </w:p>
    <w:p w:rsidR="00DC3694" w:rsidRPr="00AE23BA" w:rsidRDefault="00DC3694" w:rsidP="0060196E">
      <w:pPr>
        <w:pStyle w:val="Default"/>
        <w:ind w:firstLine="567"/>
        <w:jc w:val="both"/>
      </w:pPr>
      <w:r w:rsidRPr="00AE23BA">
        <w:t xml:space="preserve">- 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 </w:t>
      </w:r>
    </w:p>
    <w:p w:rsidR="00DC3694" w:rsidRPr="00AE23BA" w:rsidRDefault="00DC3694" w:rsidP="0060196E">
      <w:pPr>
        <w:pStyle w:val="Default"/>
        <w:ind w:firstLine="567"/>
        <w:jc w:val="both"/>
      </w:pPr>
      <w:r w:rsidRPr="00AE23BA">
        <w:t xml:space="preserve">- обеспечивает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 выдачи; </w:t>
      </w:r>
    </w:p>
    <w:p w:rsidR="00DC3694" w:rsidRPr="00AE23BA" w:rsidRDefault="00DC3694" w:rsidP="0060196E">
      <w:pPr>
        <w:pStyle w:val="Default"/>
        <w:ind w:firstLine="567"/>
        <w:jc w:val="both"/>
      </w:pPr>
      <w:r w:rsidRPr="00AE23BA">
        <w:t xml:space="preserve">- обеспечивает приобретение и функционирование средств коллективной защиты; </w:t>
      </w:r>
    </w:p>
    <w:p w:rsidR="00DC3694" w:rsidRPr="00AE23BA" w:rsidRDefault="00DC3694" w:rsidP="0060196E">
      <w:pPr>
        <w:pStyle w:val="Default"/>
        <w:ind w:firstLine="567"/>
        <w:jc w:val="both"/>
      </w:pPr>
      <w:r w:rsidRPr="00AE23BA">
        <w:t xml:space="preserve">- организует проведение специальной оценки условий труда; </w:t>
      </w:r>
    </w:p>
    <w:p w:rsidR="00DC3694" w:rsidRPr="00AE23BA" w:rsidRDefault="00DC3694" w:rsidP="0060196E">
      <w:pPr>
        <w:pStyle w:val="Default"/>
        <w:ind w:firstLine="567"/>
        <w:jc w:val="both"/>
      </w:pPr>
      <w:r w:rsidRPr="00AE23BA">
        <w:t xml:space="preserve">- организует управление профессиональными рисками; </w:t>
      </w:r>
    </w:p>
    <w:p w:rsidR="00DC3694" w:rsidRPr="00AE23BA" w:rsidRDefault="00DC3694" w:rsidP="0060196E">
      <w:pPr>
        <w:pStyle w:val="Default"/>
        <w:ind w:firstLine="567"/>
        <w:jc w:val="both"/>
      </w:pPr>
      <w:r w:rsidRPr="00AE23BA">
        <w:t xml:space="preserve">- организует и проводит контроль за состоянием условий и охраны труда; </w:t>
      </w:r>
    </w:p>
    <w:p w:rsidR="00DC3694" w:rsidRPr="00AE23BA" w:rsidRDefault="00DC3694" w:rsidP="0060196E">
      <w:pPr>
        <w:pStyle w:val="Default"/>
        <w:ind w:firstLine="567"/>
        <w:jc w:val="both"/>
      </w:pPr>
      <w:r w:rsidRPr="00AE23BA">
        <w:t xml:space="preserve">- содействует работе комиссии по охране труда, уполномоченных работниками представительных органов;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санитарно-бытовое обслуживание и медицинское обеспечение работников в соответствии с требованиями охраны труда;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0" type="#_x0000_t75" style="width:33.75pt;height:32.25pt" o:ole="">
                  <v:imagedata r:id="rId9" o:title=""/>
                </v:shape>
                <o:OLEObject Type="Embed" ProgID="MSPhotoEd.3" ShapeID="_x0000_i1030" DrawAspect="Content" ObjectID="_1646081736" r:id="rId15"/>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7</w:t>
            </w:r>
          </w:p>
        </w:tc>
      </w:tr>
    </w:tbl>
    <w:p w:rsidR="00BB4B89" w:rsidRDefault="00BB4B89"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своевременно информирует органы государственной власти о происшедших авариях, несчастных случаях и профессиональных заболеваниях;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организует исполнение указаний и предписаний органов государственной власти, выдаваемых ими по результатам контрольно-надзорной деятельности;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контроль и обеспечивает выполнение представлений технической инспекции труда Профсоюза, выдаваемых по результатам контрольной деятельности. </w:t>
      </w:r>
    </w:p>
    <w:p w:rsidR="00025B4D" w:rsidRPr="00AE23BA" w:rsidRDefault="00025B4D" w:rsidP="00AE23BA">
      <w:pPr>
        <w:autoSpaceDE w:val="0"/>
        <w:autoSpaceDN w:val="0"/>
        <w:adjustRightInd w:val="0"/>
        <w:spacing w:after="0" w:line="240" w:lineRule="auto"/>
        <w:jc w:val="both"/>
        <w:rPr>
          <w:rFonts w:ascii="Times New Roman" w:hAnsi="Times New Roman" w:cs="Times New Roman"/>
          <w:color w:val="000000"/>
          <w:sz w:val="24"/>
          <w:szCs w:val="24"/>
        </w:rPr>
      </w:pPr>
    </w:p>
    <w:p w:rsidR="00DC3694" w:rsidRPr="00AE23BA" w:rsidRDefault="00DC3694" w:rsidP="0060196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3.3. Служба охраны труда</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3.3.1. Служба охраны труда создается для организации работы по охране труда директором профессиональной образовательной организации.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3.3.2. Функции службы охраны труда в профессиональной образовательной организации возлагаются на специалиста по охране труда, который подчиняется директору профессиональной образовательной организации, как исключение - первому заместителю директора. </w:t>
      </w:r>
    </w:p>
    <w:p w:rsidR="00DC3694" w:rsidRPr="00AE23BA" w:rsidRDefault="00DC3694" w:rsidP="0060196E">
      <w:pPr>
        <w:pStyle w:val="Default"/>
        <w:ind w:firstLine="567"/>
        <w:jc w:val="both"/>
      </w:pPr>
      <w:r w:rsidRPr="00AE23BA">
        <w:t>3.3.3. Специалист по охране труда осуществляет свою деятельность во взаимодействии с комиссией по охране труда, деятельность которой</w:t>
      </w:r>
      <w:r w:rsidR="00025B4D" w:rsidRPr="00AE23BA">
        <w:t xml:space="preserve"> </w:t>
      </w:r>
      <w:r w:rsidRPr="00AE23BA">
        <w:t xml:space="preserve">регламентируется «Положением о комиссии по охране труда профессиональной образовательной организации». </w:t>
      </w:r>
    </w:p>
    <w:p w:rsidR="00DC3694" w:rsidRPr="00AE23BA" w:rsidRDefault="00DC3694" w:rsidP="0060196E">
      <w:pPr>
        <w:pStyle w:val="Default"/>
        <w:ind w:firstLine="567"/>
        <w:jc w:val="both"/>
      </w:pPr>
      <w:r w:rsidRPr="00AE23BA">
        <w:t xml:space="preserve">3.3.4. Специалист по охране труда в своей деятельности руководствуются законами и иными нормативными правовыми актами об охране, соглашениями (отраслевым), коллективным договором, соглашением по охране труда, другими локальными нормативными правовыми актами профессиональной образовательной организации. </w:t>
      </w:r>
    </w:p>
    <w:p w:rsidR="00DC3694" w:rsidRPr="00AE23BA" w:rsidRDefault="00DC3694" w:rsidP="0060196E">
      <w:pPr>
        <w:pStyle w:val="Default"/>
        <w:ind w:firstLine="567"/>
        <w:jc w:val="both"/>
      </w:pPr>
      <w:r w:rsidRPr="00AE23BA">
        <w:t xml:space="preserve">3.3.5. Основными задачами специалиста по охране труда являются: </w:t>
      </w:r>
    </w:p>
    <w:p w:rsidR="00DC3694" w:rsidRPr="00AE23BA" w:rsidRDefault="00DC3694" w:rsidP="0060196E">
      <w:pPr>
        <w:pStyle w:val="Default"/>
        <w:ind w:firstLine="567"/>
        <w:jc w:val="both"/>
      </w:pPr>
      <w:r w:rsidRPr="00AE23BA">
        <w:t xml:space="preserve">- организация работы по обеспечению выполнения работниками требований охраны труда; </w:t>
      </w:r>
    </w:p>
    <w:p w:rsidR="00DC3694" w:rsidRPr="00AE23BA" w:rsidRDefault="00DC3694" w:rsidP="0060196E">
      <w:pPr>
        <w:pStyle w:val="Default"/>
        <w:ind w:firstLine="567"/>
        <w:jc w:val="both"/>
      </w:pPr>
      <w:r w:rsidRPr="00AE23BA">
        <w:t xml:space="preserve">- 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профессиональной образовательной организации; </w:t>
      </w:r>
    </w:p>
    <w:p w:rsidR="00DC3694" w:rsidRPr="00AE23BA" w:rsidRDefault="00DC3694" w:rsidP="0060196E">
      <w:pPr>
        <w:pStyle w:val="Default"/>
        <w:ind w:firstLine="567"/>
        <w:jc w:val="both"/>
      </w:pPr>
      <w:r w:rsidRPr="00AE23BA">
        <w:t xml:space="preserve">-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 </w:t>
      </w:r>
    </w:p>
    <w:p w:rsidR="00DC3694" w:rsidRPr="00AE23BA" w:rsidRDefault="00DC3694" w:rsidP="0060196E">
      <w:pPr>
        <w:pStyle w:val="Default"/>
        <w:ind w:firstLine="567"/>
        <w:jc w:val="both"/>
      </w:pPr>
      <w:r w:rsidRPr="00AE23BA">
        <w:t xml:space="preserve">- обеспечение работы кабинета охраны труда, оснащение его необходимыми пособиями, средствами обучения и т.п.; </w:t>
      </w:r>
    </w:p>
    <w:p w:rsidR="00DC3694" w:rsidRPr="00AE23BA" w:rsidRDefault="00DC3694" w:rsidP="0060196E">
      <w:pPr>
        <w:pStyle w:val="Default"/>
        <w:ind w:firstLine="567"/>
        <w:jc w:val="both"/>
      </w:pPr>
      <w:r w:rsidRPr="00AE23BA">
        <w:t xml:space="preserve">- разработка и пересмотр устаревших инструкций по охране труда; контроль в предусмотренных случаях за проведением предварительных (при поступлении на работу) и периодических медицинских осмотров работников; </w:t>
      </w:r>
    </w:p>
    <w:p w:rsidR="00DC3694" w:rsidRPr="00AE23BA" w:rsidRDefault="00DC3694" w:rsidP="0060196E">
      <w:pPr>
        <w:pStyle w:val="Default"/>
        <w:ind w:firstLine="567"/>
        <w:jc w:val="both"/>
      </w:pPr>
      <w:r w:rsidRPr="00AE23BA">
        <w:t xml:space="preserve">- контроль за выдачей работникам, занятым на производстве с вредными и (или) опасными условиями труда, а также на работах, связанных с загрязнениями или выполняемых в неблагоприятных температурных условиях, спецодежды, специальной обуви и других необходимых средств индивидуальной защиты; </w:t>
      </w:r>
    </w:p>
    <w:p w:rsidR="00DC3694" w:rsidRPr="00AE23BA" w:rsidRDefault="00DC3694" w:rsidP="0060196E">
      <w:pPr>
        <w:pStyle w:val="Default"/>
        <w:ind w:firstLine="567"/>
        <w:jc w:val="both"/>
      </w:pPr>
      <w:r w:rsidRPr="00AE23BA">
        <w:t xml:space="preserve">- контроль за своевременным обеспечением работающих смывающими средствами в соответствии с установленными нормами;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1" type="#_x0000_t75" style="width:33.75pt;height:32.25pt" o:ole="">
                  <v:imagedata r:id="rId9" o:title=""/>
                </v:shape>
                <o:OLEObject Type="Embed" ProgID="MSPhotoEd.3" ShapeID="_x0000_i1031" DrawAspect="Content" ObjectID="_1646081737" r:id="rId16"/>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8</w:t>
            </w:r>
          </w:p>
        </w:tc>
      </w:tr>
    </w:tbl>
    <w:p w:rsidR="00BB4B89" w:rsidRDefault="00BB4B89" w:rsidP="0060196E">
      <w:pPr>
        <w:pStyle w:val="Default"/>
        <w:ind w:firstLine="567"/>
        <w:jc w:val="both"/>
      </w:pPr>
    </w:p>
    <w:p w:rsidR="00DC3694" w:rsidRPr="00AE23BA" w:rsidRDefault="00DC3694" w:rsidP="0060196E">
      <w:pPr>
        <w:pStyle w:val="Default"/>
        <w:ind w:firstLine="567"/>
        <w:jc w:val="both"/>
      </w:pPr>
      <w:r w:rsidRPr="00AE23BA">
        <w:t xml:space="preserve">- контроль за соблюдением санитарно-технического состояния условий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контроль за своевременным проведением специальной оценки условий труда, за разработкой и выполнением по результатам мероприятий по приведению условий и охраны труда в соответствие с нормативными требованиями;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изучение и распространение передового опыта по охране труда, пропаганда вопросов охраны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3.3.6. Для выполнения поставленных задач на специалиста по охране труда возлагаются следующие функции: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учет и анализ состояния и причин производственного травматизма, профессиональных заболеваний и заболеваний, обусловленных производственными факторами;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оказание помощи структурным подразделениям в организации и проведении измерений параметров опасных и вредных производственных факторов, в оценке травмобезопасности оборудования, приспособлений;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организация, методическое руководство специальной оценкой условий труда, и контроль за ее проведением;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оказание организационно-методической помощи по выполнению запланированных мероприятий;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участие в составлении разделов коллективного договора, касающихся условий и охраны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участие в составлении списков должностей, в соответствии с которыми работники должны проходить обязательные предварительные и периодические медицинские осмотры, а также должностей, в соответствии с которыми на основании действующего законодательства работникам предоставляются компенсации работу с вредными или опасными условиями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участие в работе комиссии по расследованию несчастных случаев;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оформление и хранение документов, касающихся требований охраны труда, в соответствии с установленными сроками;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составление отчетности по охране и условиям труда по формам, установленным Госкомстатом России;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разработка программ обучения по охране труда работников профессиональной образовательной организации;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проведение вводного инструктажа по охране труда со всеми лицами, поступающими на работу, командированными, проходящими производственную практику;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контроль за обеспечением и правильным применением средств индивидуальной и коллективной защиты;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организация своевременного обучения по охране труда работников и специалистов профессиональной образовательной организации и участие в работе комиссий по проверке знаний требований охраны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обеспечение должностных лиц, структурных подразделений профессиональной образовательной организации локальными нормативными правовыми актами профессиональной образовательной организации, наглядными пособиями и учебными материалами по охране труда;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2" type="#_x0000_t75" style="width:33.75pt;height:32.25pt" o:ole="">
                  <v:imagedata r:id="rId9" o:title=""/>
                </v:shape>
                <o:OLEObject Type="Embed" ProgID="MSPhotoEd.3" ShapeID="_x0000_i1032" DrawAspect="Content" ObjectID="_1646081738" r:id="rId17"/>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9</w:t>
            </w:r>
          </w:p>
        </w:tc>
      </w:tr>
    </w:tbl>
    <w:p w:rsidR="00BB4B89" w:rsidRDefault="00BB4B89"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организация инструктивно-методических совещаний по охране труда;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доведение до сведения работников действующих законов и иных нормативных правовых актов об охране труда Российской Федерации, коллективного договора, соглашения по охране труда в профессиональной образовательной организации; </w:t>
      </w:r>
    </w:p>
    <w:p w:rsidR="00DC3694" w:rsidRPr="00AE23BA" w:rsidRDefault="00DC3694"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контроль за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выполнением предписаний орган</w:t>
      </w:r>
      <w:r w:rsidR="00025B4D" w:rsidRPr="00AE23BA">
        <w:rPr>
          <w:rFonts w:ascii="Times New Roman" w:hAnsi="Times New Roman" w:cs="Times New Roman"/>
          <w:color w:val="000000"/>
          <w:sz w:val="24"/>
          <w:szCs w:val="24"/>
        </w:rPr>
        <w:t xml:space="preserve">ов государственного надзора и </w:t>
      </w:r>
      <w:r w:rsidRPr="00AE23BA">
        <w:rPr>
          <w:rFonts w:ascii="Times New Roman" w:hAnsi="Times New Roman" w:cs="Times New Roman"/>
          <w:sz w:val="24"/>
          <w:szCs w:val="24"/>
        </w:rPr>
        <w:t xml:space="preserve">контроля за соблюдением требований охраны труда, других мероприятий по созданию безопасных условий труда; </w:t>
      </w:r>
    </w:p>
    <w:p w:rsidR="00DC3694" w:rsidRPr="00AE23BA" w:rsidRDefault="00DC3694" w:rsidP="0060196E">
      <w:pPr>
        <w:pStyle w:val="Default"/>
        <w:ind w:firstLine="567"/>
        <w:jc w:val="both"/>
      </w:pPr>
      <w:r w:rsidRPr="00AE23BA">
        <w:t xml:space="preserve">- контроль за организацией хранения, выдачи, стирки, химической чистки, сушки, обезжиривания и ремонта специальной одежды, специальной обуви и других средств индивидуальной и коллективной защиты; </w:t>
      </w:r>
    </w:p>
    <w:p w:rsidR="00DC3694" w:rsidRPr="00AE23BA" w:rsidRDefault="00DC3694" w:rsidP="0060196E">
      <w:pPr>
        <w:pStyle w:val="Default"/>
        <w:ind w:firstLine="567"/>
        <w:jc w:val="both"/>
      </w:pPr>
      <w:r w:rsidRPr="00AE23BA">
        <w:t xml:space="preserve">- контроль за правильным расходованием средств, выделенных на выполнение мероприятий по улучшению условий и охраны труда; </w:t>
      </w:r>
    </w:p>
    <w:p w:rsidR="00DC3694" w:rsidRPr="00AE23BA" w:rsidRDefault="00DC3694" w:rsidP="0060196E">
      <w:pPr>
        <w:pStyle w:val="Default"/>
        <w:ind w:firstLine="567"/>
        <w:jc w:val="both"/>
      </w:pPr>
      <w:r w:rsidRPr="00AE23BA">
        <w:t xml:space="preserve">- контроль за использованием труда женщин и лиц моложе18 лет в соответствии с законодательством Российской Федерации; </w:t>
      </w:r>
    </w:p>
    <w:p w:rsidR="00DC3694" w:rsidRPr="00AE23BA" w:rsidRDefault="00DC3694" w:rsidP="0060196E">
      <w:pPr>
        <w:pStyle w:val="Default"/>
        <w:ind w:firstLine="567"/>
        <w:jc w:val="both"/>
      </w:pPr>
      <w:r w:rsidRPr="00AE23BA">
        <w:t xml:space="preserve">- рассмотрение писем, заявлений, жалоб работников, касающихся вопросов условий и охраны труда, подготовка предложений директору профессиональной образовательной организации по устранению выявленных недостатков. </w:t>
      </w:r>
    </w:p>
    <w:p w:rsidR="00D16C81" w:rsidRPr="00AE23BA" w:rsidRDefault="00D16C81" w:rsidP="00AE23BA">
      <w:pPr>
        <w:pStyle w:val="Default"/>
        <w:jc w:val="both"/>
      </w:pPr>
    </w:p>
    <w:p w:rsidR="00EA6877" w:rsidRDefault="00EA6877" w:rsidP="0060196E">
      <w:pPr>
        <w:pStyle w:val="Default"/>
        <w:jc w:val="center"/>
        <w:rPr>
          <w:b/>
          <w:bCs/>
        </w:rPr>
      </w:pPr>
    </w:p>
    <w:p w:rsidR="00DC3694" w:rsidRPr="00AE23BA" w:rsidRDefault="00DC3694" w:rsidP="0060196E">
      <w:pPr>
        <w:pStyle w:val="Default"/>
        <w:jc w:val="center"/>
      </w:pPr>
      <w:r w:rsidRPr="00AE23BA">
        <w:rPr>
          <w:b/>
          <w:bCs/>
        </w:rPr>
        <w:t>3.4. Комиссия по охране труда</w:t>
      </w:r>
    </w:p>
    <w:p w:rsidR="00DC3694" w:rsidRPr="00AE23BA" w:rsidRDefault="00DC3694" w:rsidP="0060196E">
      <w:pPr>
        <w:pStyle w:val="Default"/>
        <w:ind w:firstLine="567"/>
        <w:jc w:val="both"/>
      </w:pPr>
      <w:r w:rsidRPr="00AE23BA">
        <w:t xml:space="preserve">3.4.1. Комиссия по охране труда является составной частью Системы управления охраной труда профессиональной образовательной организации. </w:t>
      </w:r>
    </w:p>
    <w:p w:rsidR="00DC3694" w:rsidRPr="00AE23BA" w:rsidRDefault="00DC3694" w:rsidP="0060196E">
      <w:pPr>
        <w:pStyle w:val="Default"/>
        <w:ind w:firstLine="567"/>
        <w:jc w:val="both"/>
      </w:pPr>
      <w:r w:rsidRPr="00AE23BA">
        <w:t xml:space="preserve">3.4.2. Работа Комиссии строится на принципах социального партнерства. </w:t>
      </w:r>
    </w:p>
    <w:p w:rsidR="00DC3694" w:rsidRPr="00AE23BA" w:rsidRDefault="00DC3694" w:rsidP="0060196E">
      <w:pPr>
        <w:pStyle w:val="Default"/>
        <w:ind w:firstLine="567"/>
        <w:jc w:val="both"/>
      </w:pPr>
      <w:r w:rsidRPr="00AE23BA">
        <w:t xml:space="preserve">3.4.3.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rsidR="00DC3694" w:rsidRPr="00AE23BA" w:rsidRDefault="00DC3694" w:rsidP="0060196E">
      <w:pPr>
        <w:pStyle w:val="Default"/>
        <w:ind w:firstLine="567"/>
        <w:jc w:val="both"/>
      </w:pPr>
      <w:r w:rsidRPr="00AE23BA">
        <w:t xml:space="preserve">3.4.4. Комиссия в своей деятельности руководствуется законами и иными нормативными правовыми актами Российской Федерации и Нижегородской области об охране труда, отраслевым соглашением, коллективным договором, соглашением по охране труда, локальными нормативными правовыми актами организации. </w:t>
      </w:r>
    </w:p>
    <w:p w:rsidR="00DC3694" w:rsidRPr="0060196E" w:rsidRDefault="00DC3694" w:rsidP="0060196E">
      <w:pPr>
        <w:pStyle w:val="Default"/>
        <w:ind w:firstLine="567"/>
        <w:jc w:val="both"/>
      </w:pPr>
      <w:r w:rsidRPr="0060196E">
        <w:t xml:space="preserve">3.4.5. Задачами Комиссии являются: </w:t>
      </w:r>
    </w:p>
    <w:p w:rsidR="00DC3694" w:rsidRPr="00AE23BA" w:rsidRDefault="00DC3694" w:rsidP="0060196E">
      <w:pPr>
        <w:pStyle w:val="Default"/>
        <w:ind w:firstLine="567"/>
        <w:jc w:val="both"/>
      </w:pPr>
      <w:r w:rsidRPr="00AE23BA">
        <w:t xml:space="preserve">- разработка на основе предложений членов Комиссии программы совместных действий директора профессиональной образовательной организации, профессионального союза по обеспечению требований охраны труда, предупреждению производственного травматизма, профессиональных заболеваний; </w:t>
      </w:r>
    </w:p>
    <w:p w:rsidR="00910B9E" w:rsidRPr="00AE23BA" w:rsidRDefault="00DC3694" w:rsidP="0060196E">
      <w:pPr>
        <w:pStyle w:val="Default"/>
        <w:ind w:firstLine="567"/>
        <w:jc w:val="both"/>
      </w:pPr>
      <w:r w:rsidRPr="00AE23BA">
        <w:t xml:space="preserve">- организация проведения проверок (участие в административно- общественном контроле) состояния условий и охраны труда на рабочих местах, подготовка </w:t>
      </w:r>
    </w:p>
    <w:p w:rsidR="00910B9E" w:rsidRPr="00AE23BA" w:rsidRDefault="00910B9E" w:rsidP="0060196E">
      <w:pPr>
        <w:pStyle w:val="Default"/>
        <w:ind w:firstLine="567"/>
        <w:jc w:val="both"/>
      </w:pPr>
      <w:r w:rsidRPr="00AE23BA">
        <w:t xml:space="preserve">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 </w:t>
      </w:r>
    </w:p>
    <w:p w:rsidR="00910B9E" w:rsidRDefault="00910B9E" w:rsidP="0060196E">
      <w:pPr>
        <w:pStyle w:val="Default"/>
        <w:ind w:firstLine="567"/>
        <w:jc w:val="both"/>
      </w:pPr>
      <w:r w:rsidRPr="00AE23BA">
        <w:t xml:space="preserve">-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w:t>
      </w:r>
      <w:r w:rsidRPr="0060196E">
        <w:t xml:space="preserve">индивидуальной защиты.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3" type="#_x0000_t75" style="width:33.75pt;height:32.25pt" o:ole="">
                  <v:imagedata r:id="rId9" o:title=""/>
                </v:shape>
                <o:OLEObject Type="Embed" ProgID="MSPhotoEd.3" ShapeID="_x0000_i1033" DrawAspect="Content" ObjectID="_1646081739" r:id="rId18"/>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0</w:t>
            </w:r>
          </w:p>
        </w:tc>
      </w:tr>
    </w:tbl>
    <w:p w:rsidR="00BB4B89" w:rsidRPr="0060196E" w:rsidRDefault="00BB4B89" w:rsidP="0060196E">
      <w:pPr>
        <w:pStyle w:val="Default"/>
        <w:ind w:firstLine="567"/>
        <w:jc w:val="both"/>
      </w:pPr>
    </w:p>
    <w:p w:rsidR="00910B9E" w:rsidRPr="0060196E" w:rsidRDefault="00910B9E" w:rsidP="0060196E">
      <w:pPr>
        <w:pStyle w:val="Default"/>
        <w:ind w:firstLine="567"/>
        <w:jc w:val="both"/>
      </w:pPr>
      <w:r w:rsidRPr="0060196E">
        <w:t xml:space="preserve">3.4.6. Функциями Комиссии являются: </w:t>
      </w:r>
    </w:p>
    <w:p w:rsidR="00910B9E" w:rsidRPr="00AE23BA" w:rsidRDefault="00910B9E" w:rsidP="0060196E">
      <w:pPr>
        <w:pStyle w:val="Default"/>
        <w:ind w:firstLine="567"/>
        <w:jc w:val="both"/>
      </w:pPr>
      <w:r w:rsidRPr="00AE23BA">
        <w:t xml:space="preserve">- 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 </w:t>
      </w:r>
    </w:p>
    <w:p w:rsidR="00910B9E" w:rsidRPr="00AE23BA" w:rsidRDefault="00910B9E" w:rsidP="0060196E">
      <w:pPr>
        <w:pStyle w:val="Default"/>
        <w:ind w:firstLine="567"/>
        <w:jc w:val="both"/>
      </w:pPr>
      <w:r w:rsidRPr="00AE23BA">
        <w:t xml:space="preserve">- участие в проведении обследований состояния условий и охраны труда в профессиональной образовательной организации, рассмотрении их результатов и выработке рекомендаций работодателю по устранению выявленных нарушений; </w:t>
      </w:r>
    </w:p>
    <w:p w:rsidR="00910B9E" w:rsidRPr="00AE23BA" w:rsidRDefault="00910B9E" w:rsidP="0060196E">
      <w:pPr>
        <w:pStyle w:val="Default"/>
        <w:ind w:firstLine="567"/>
        <w:jc w:val="both"/>
      </w:pPr>
      <w:r w:rsidRPr="00AE23BA">
        <w:t xml:space="preserve">- оказание содействия директору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 </w:t>
      </w:r>
    </w:p>
    <w:p w:rsidR="00910B9E" w:rsidRPr="00AE23BA" w:rsidRDefault="00910B9E" w:rsidP="0060196E">
      <w:pPr>
        <w:pStyle w:val="Default"/>
        <w:ind w:firstLine="567"/>
        <w:jc w:val="both"/>
      </w:pPr>
      <w:r w:rsidRPr="00AE23BA">
        <w:t xml:space="preserve">- участие в проведении обследований состояния условий и охраны труда в организации, рассмотрении их результатов и выработке рекомендаций директору по устранению выявленных нарушений; </w:t>
      </w:r>
    </w:p>
    <w:p w:rsidR="00910B9E" w:rsidRPr="00AE23BA" w:rsidRDefault="00910B9E" w:rsidP="0060196E">
      <w:pPr>
        <w:pStyle w:val="Default"/>
        <w:ind w:firstLine="567"/>
        <w:jc w:val="both"/>
      </w:pPr>
      <w:r w:rsidRPr="00AE23BA">
        <w:t xml:space="preserve">- информирование работников профессиональной образовательной организации о проводимых мероприятиях по улучшению условий и охраны труда, профилактике производственного травматизма, профессиональных заболеваний; </w:t>
      </w:r>
    </w:p>
    <w:p w:rsidR="00910B9E" w:rsidRPr="00AE23BA" w:rsidRDefault="00910B9E" w:rsidP="0060196E">
      <w:pPr>
        <w:pStyle w:val="Default"/>
        <w:ind w:firstLine="567"/>
        <w:jc w:val="both"/>
      </w:pPr>
      <w:r w:rsidRPr="00AE23BA">
        <w:t xml:space="preserve">- доведение до сведения работников профессиональной образовательной организации результатов специальной оценки условий труда; </w:t>
      </w:r>
    </w:p>
    <w:p w:rsidR="00910B9E" w:rsidRPr="00AE23BA" w:rsidRDefault="00910B9E" w:rsidP="0060196E">
      <w:pPr>
        <w:pStyle w:val="Default"/>
        <w:ind w:firstLine="567"/>
        <w:jc w:val="both"/>
      </w:pPr>
      <w:r w:rsidRPr="00AE23BA">
        <w:t xml:space="preserve">- информирование работников профессиональной образовательной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 </w:t>
      </w:r>
    </w:p>
    <w:p w:rsidR="00910B9E" w:rsidRPr="00AE23BA" w:rsidRDefault="00910B9E" w:rsidP="0060196E">
      <w:pPr>
        <w:pStyle w:val="Default"/>
        <w:ind w:firstLine="567"/>
        <w:jc w:val="both"/>
      </w:pPr>
      <w:r w:rsidRPr="00AE23BA">
        <w:t xml:space="preserve">-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910B9E" w:rsidRPr="00AE23BA" w:rsidRDefault="00910B9E" w:rsidP="0060196E">
      <w:pPr>
        <w:pStyle w:val="Default"/>
        <w:ind w:firstLine="567"/>
        <w:jc w:val="both"/>
      </w:pPr>
      <w:r w:rsidRPr="00AE23BA">
        <w:t xml:space="preserve">- содействие своевременному обеспечению работников профессиональной образовательной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 </w:t>
      </w:r>
    </w:p>
    <w:p w:rsidR="00910B9E" w:rsidRPr="00AE23BA" w:rsidRDefault="00910B9E" w:rsidP="0060196E">
      <w:pPr>
        <w:pStyle w:val="Default"/>
        <w:ind w:firstLine="567"/>
        <w:jc w:val="both"/>
      </w:pPr>
      <w:r w:rsidRPr="00AE23BA">
        <w:t xml:space="preserve">-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профессиональной образовательной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 </w:t>
      </w:r>
    </w:p>
    <w:p w:rsidR="00910B9E" w:rsidRPr="00AE23BA" w:rsidRDefault="00910B9E" w:rsidP="0060196E">
      <w:pPr>
        <w:pStyle w:val="Default"/>
        <w:ind w:firstLine="567"/>
        <w:jc w:val="both"/>
      </w:pPr>
      <w:r w:rsidRPr="00AE23BA">
        <w:t xml:space="preserve">- подготовка и представление руководителю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 </w:t>
      </w:r>
    </w:p>
    <w:p w:rsidR="00910B9E" w:rsidRPr="00AE23BA" w:rsidRDefault="00910B9E" w:rsidP="0060196E">
      <w:pPr>
        <w:pStyle w:val="Default"/>
        <w:ind w:firstLine="567"/>
        <w:jc w:val="both"/>
      </w:pPr>
      <w:r w:rsidRPr="00AE23BA">
        <w:t xml:space="preserve">- рассмотрение проектов локальных нормативных правовых актов по охране труда и подготовка предложений по ним руководителю и профсоюзному выборному органу. </w:t>
      </w:r>
    </w:p>
    <w:p w:rsidR="00D16C81" w:rsidRDefault="00D16C81" w:rsidP="0060196E">
      <w:pPr>
        <w:pStyle w:val="Default"/>
        <w:ind w:firstLine="567"/>
        <w:jc w:val="both"/>
      </w:pPr>
    </w:p>
    <w:p w:rsidR="00BB4B89" w:rsidRDefault="00BB4B89" w:rsidP="0060196E">
      <w:pPr>
        <w:pStyle w:val="Default"/>
        <w:ind w:firstLine="567"/>
        <w:jc w:val="both"/>
      </w:pPr>
    </w:p>
    <w:p w:rsidR="00BB4B89" w:rsidRDefault="00BB4B89" w:rsidP="0060196E">
      <w:pPr>
        <w:pStyle w:val="Default"/>
        <w:ind w:firstLine="567"/>
        <w:jc w:val="both"/>
      </w:pP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4" type="#_x0000_t75" style="width:33.75pt;height:32.25pt" o:ole="">
                  <v:imagedata r:id="rId9" o:title=""/>
                </v:shape>
                <o:OLEObject Type="Embed" ProgID="MSPhotoEd.3" ShapeID="_x0000_i1034" DrawAspect="Content" ObjectID="_1646081740" r:id="rId19"/>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1</w:t>
            </w:r>
          </w:p>
        </w:tc>
      </w:tr>
    </w:tbl>
    <w:p w:rsidR="00BB4B89" w:rsidRPr="00AE23BA" w:rsidRDefault="00BB4B89" w:rsidP="0060196E">
      <w:pPr>
        <w:pStyle w:val="Default"/>
        <w:ind w:firstLine="567"/>
        <w:jc w:val="both"/>
      </w:pPr>
    </w:p>
    <w:p w:rsidR="00910B9E" w:rsidRPr="00AE23BA" w:rsidRDefault="00910B9E" w:rsidP="0060196E">
      <w:pPr>
        <w:pStyle w:val="Default"/>
        <w:jc w:val="center"/>
      </w:pPr>
      <w:r w:rsidRPr="00AE23BA">
        <w:rPr>
          <w:b/>
          <w:bCs/>
        </w:rPr>
        <w:t>3.5. Функции профкома в управлении охраной труда</w:t>
      </w:r>
    </w:p>
    <w:p w:rsidR="00910B9E" w:rsidRPr="00AE23BA" w:rsidRDefault="00910B9E" w:rsidP="0060196E">
      <w:pPr>
        <w:pStyle w:val="Default"/>
        <w:ind w:firstLine="567"/>
        <w:jc w:val="both"/>
      </w:pPr>
      <w:r w:rsidRPr="00AE23BA">
        <w:t xml:space="preserve">3.5.1. Председатель профкома профессиональной образовательной организации: </w:t>
      </w:r>
    </w:p>
    <w:p w:rsidR="00910B9E" w:rsidRPr="00AE23BA" w:rsidRDefault="00910B9E" w:rsidP="0060196E">
      <w:pPr>
        <w:pStyle w:val="Default"/>
        <w:ind w:firstLine="567"/>
        <w:jc w:val="both"/>
      </w:pPr>
      <w:r w:rsidRPr="00AE23BA">
        <w:t xml:space="preserve">- организует общественный контроль за состоянием безопасности жизнедеятельности, деятельностью администрации по созданию и обеспечению здоровых условий труда и отдыха работающих и обучающихся;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принимает участие в разработке и согласовании перспективных и текущих планов работы, согласовании инструкций по охране труда и способствует претворению их в жизнь;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контролирует выполнение коллективных договоров, соглашений по улучшению условий и охраны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защиту социальных прав работающих, обучающихся профессиональной образовательной организации;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проводит анализ травматизма и заболеваемости, участвует в разработке и реализации мероприятий по их предупреждению и снижению.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3.5.2. Профком в обеспечении контроля за деятельностью администрации по созданию здоровых и безопасных условий труда представляет избранный от первичной профсоюзной организации Уполномоченный по охране труда, действующий на основе Положения об уполномоченном (доверенном) лице по охране труда профсоюзного комитета образовательной организации, утвержденного Постановлением Исполкома Общероссийского Профсоюза образования от 26 марта 2013 г. № 13-10. </w:t>
      </w:r>
    </w:p>
    <w:p w:rsidR="00D16C81" w:rsidRPr="00AE23BA" w:rsidRDefault="00D16C81" w:rsidP="00AE23BA">
      <w:pPr>
        <w:autoSpaceDE w:val="0"/>
        <w:autoSpaceDN w:val="0"/>
        <w:adjustRightInd w:val="0"/>
        <w:spacing w:after="0" w:line="240" w:lineRule="auto"/>
        <w:jc w:val="both"/>
        <w:rPr>
          <w:rFonts w:ascii="Times New Roman" w:hAnsi="Times New Roman" w:cs="Times New Roman"/>
          <w:color w:val="000000"/>
          <w:sz w:val="24"/>
          <w:szCs w:val="24"/>
        </w:rPr>
      </w:pP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b/>
          <w:color w:val="000000"/>
          <w:sz w:val="24"/>
          <w:szCs w:val="24"/>
        </w:rPr>
      </w:pPr>
      <w:r w:rsidRPr="00AE23BA">
        <w:rPr>
          <w:rFonts w:ascii="Times New Roman" w:hAnsi="Times New Roman" w:cs="Times New Roman"/>
          <w:b/>
          <w:color w:val="000000"/>
          <w:sz w:val="24"/>
          <w:szCs w:val="24"/>
        </w:rPr>
        <w:t xml:space="preserve">Основные задачи уполномоченных лиц по охране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содействие созданию в профессиональной образовательной организации здоровых и безопасных условий труда, соответствующих требованиям норм, правил и инструкций по охране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осуществление контроля за состоянием охраны труда на рабочих местах, соблюдением законных прав и интересов работников в области охраны труда, сохранением их жизни и здоровья в процессе трудовой деятельности.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представление интересов работников в государственных и общественных организациях, судах различных инстанций при рассмотрении трудовых споров, связанных с применением законодательства об охране труда и выполнением обязательств по коллективным договорам.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разъяснение, информирование и консультации по вопросам охраны труда среди работников профессиональной образовательной организации;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участие в административно-общественном контроле за состоянием охраны труда, смотров-конкурсов по охране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В соответствии с основными задачами на уполномоченного возлагаются следующие функции: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b/>
          <w:color w:val="000000"/>
          <w:sz w:val="24"/>
          <w:szCs w:val="24"/>
        </w:rPr>
      </w:pPr>
      <w:r w:rsidRPr="00AE23BA">
        <w:rPr>
          <w:rFonts w:ascii="Times New Roman" w:hAnsi="Times New Roman" w:cs="Times New Roman"/>
          <w:b/>
          <w:color w:val="000000"/>
          <w:sz w:val="24"/>
          <w:szCs w:val="24"/>
        </w:rPr>
        <w:t xml:space="preserve">Контроль: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выполнения руководителя или его представителями (должностными лицами) требований охраны труда на рабочих местах;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соблюдения работниками норм, правил и инструкций по охране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правильного применения работниками средств коллективной и индивидуальной защиты;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соблюдения норм законодательства о рабочем времени и времени отдыха, предоставления компенсаций и льгот за работы с вредными и опасными условиями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своевременного сообщения руководителем подразделения директору о происшедших на производстве несчастных случаях.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5" type="#_x0000_t75" style="width:33.75pt;height:32.25pt" o:ole="">
                  <v:imagedata r:id="rId9" o:title=""/>
                </v:shape>
                <o:OLEObject Type="Embed" ProgID="MSPhotoEd.3" ShapeID="_x0000_i1035" DrawAspect="Content" ObjectID="_1646081741" r:id="rId20"/>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2</w:t>
            </w:r>
          </w:p>
        </w:tc>
      </w:tr>
    </w:tbl>
    <w:p w:rsidR="00BB4B89" w:rsidRDefault="00BB4B89" w:rsidP="0060196E">
      <w:pPr>
        <w:autoSpaceDE w:val="0"/>
        <w:autoSpaceDN w:val="0"/>
        <w:adjustRightInd w:val="0"/>
        <w:spacing w:after="0" w:line="240" w:lineRule="auto"/>
        <w:ind w:firstLine="567"/>
        <w:jc w:val="both"/>
        <w:rPr>
          <w:rFonts w:ascii="Times New Roman" w:hAnsi="Times New Roman" w:cs="Times New Roman"/>
          <w:b/>
          <w:color w:val="000000"/>
          <w:sz w:val="24"/>
          <w:szCs w:val="24"/>
        </w:rPr>
      </w:pPr>
    </w:p>
    <w:p w:rsidR="00910B9E" w:rsidRPr="007560DE" w:rsidRDefault="00910B9E" w:rsidP="0060196E">
      <w:pPr>
        <w:autoSpaceDE w:val="0"/>
        <w:autoSpaceDN w:val="0"/>
        <w:adjustRightInd w:val="0"/>
        <w:spacing w:after="0" w:line="240" w:lineRule="auto"/>
        <w:ind w:firstLine="567"/>
        <w:jc w:val="both"/>
        <w:rPr>
          <w:rFonts w:ascii="Times New Roman" w:hAnsi="Times New Roman" w:cs="Times New Roman"/>
          <w:b/>
          <w:color w:val="000000"/>
          <w:sz w:val="24"/>
          <w:szCs w:val="24"/>
        </w:rPr>
      </w:pPr>
      <w:r w:rsidRPr="007560DE">
        <w:rPr>
          <w:rFonts w:ascii="Times New Roman" w:hAnsi="Times New Roman" w:cs="Times New Roman"/>
          <w:b/>
          <w:color w:val="000000"/>
          <w:sz w:val="24"/>
          <w:szCs w:val="24"/>
        </w:rPr>
        <w:t xml:space="preserve">Участие в работе комиссий в качестве представителя от профсоюзной организации по: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проведению проверок технического состояния зданий, сооружений, оборудования, машин и механизмов на предмет их безопасной эксплуатации;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проведению проверок систем отопления и вентиляции;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проведению проверок обеспечения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проверке содержания и исправности санитарно-бытовых помещений и санитарно-технического оборудования;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 расследовании происшедших на производстве несчастных случаев (по поручению профсоюзного комиссия);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 работе комиссии по специальной оценке условий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 разработке мероприятий по улучшению условий труда, предупреждению несчастных случаев на производстве и профессиональных заболеваний;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 защите интересов пострадавшего от несчастного случая на производстве при рассмотрении дел в суде и других инстанциях.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Для выполнения задач и функций, возложенных на уполномоченных, им предоставлены следующие права: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контролировать в профессиональной образовательной организации и его структурных подразделениях соблюдение законодательных и других нормативных правовых актов об охране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контролировать выполнение мероприятий по охране труда, предусмотренных коллективными договорами, соглашениями по охране труда и актами расследования несчастных случаев на производстве;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получать информацию от руководителей и иных должностных лиц своих подразделений по вопросам условий и охраны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предъявлять требования к должностным лицам о приостановке работ в случаях непосредственной угрозы жизни и здоровья работников;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выдавать руководителям подразделений обязательные к рассмотрению представления об устранении выявленных нарушений требований охраны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обращаться в администрацию и профком профессиональной образовательной организации, государственную инспекцию труда с предложениями о привлечении к ответственности должностных лиц, виновных в нарушении требований законодательства об охране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принимать участие в рассмотрении трудовых споров, связанных с изменениями условий труда, нарушением законодательства об охране труда, обязательств, установленных коллективными договорами и соглашениями по охране труда; </w:t>
      </w:r>
    </w:p>
    <w:p w:rsidR="00910B9E" w:rsidRPr="00AE23BA" w:rsidRDefault="00910B9E" w:rsidP="0060196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участвовать в переговорах, проводимых в профессиональной образовательной организации при заключении коллективного договора и разработке соглашения по охране труда; </w:t>
      </w:r>
    </w:p>
    <w:p w:rsidR="00910B9E" w:rsidRPr="00AE23BA" w:rsidRDefault="00910B9E" w:rsidP="007560DE">
      <w:pPr>
        <w:pStyle w:val="Default"/>
        <w:ind w:firstLine="567"/>
        <w:jc w:val="both"/>
      </w:pPr>
      <w:r w:rsidRPr="00AE23BA">
        <w:t xml:space="preserve">- информировать работников профессиональной образовательной организации, структурного подразделения, в котором они являются уполномоченными, о </w:t>
      </w:r>
    </w:p>
    <w:p w:rsidR="00910B9E" w:rsidRPr="00AE23BA" w:rsidRDefault="00910B9E" w:rsidP="007560DE">
      <w:pPr>
        <w:pStyle w:val="Default"/>
        <w:ind w:firstLine="567"/>
        <w:jc w:val="both"/>
      </w:pPr>
      <w:r w:rsidRPr="00AE23BA">
        <w:t xml:space="preserve">выявленных нарушениях требований безопасности, состояния условий, охраны труда, проведение разъяснительной работы в коллективе по вопросам охраны труда; </w:t>
      </w:r>
    </w:p>
    <w:p w:rsidR="00910B9E" w:rsidRPr="00AE23BA" w:rsidRDefault="00910B9E" w:rsidP="007560DE">
      <w:pPr>
        <w:pStyle w:val="Default"/>
        <w:ind w:firstLine="567"/>
        <w:jc w:val="both"/>
      </w:pPr>
      <w:r w:rsidRPr="00AE23BA">
        <w:t xml:space="preserve">- осуществлять проверку выполнения директором обязательств по охране труда, предусмотренных трудовым, коллективным договором или соглашением по охране труда;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6" type="#_x0000_t75" style="width:33.75pt;height:32.25pt" o:ole="">
                  <v:imagedata r:id="rId9" o:title=""/>
                </v:shape>
                <o:OLEObject Type="Embed" ProgID="MSPhotoEd.3" ShapeID="_x0000_i1036" DrawAspect="Content" ObjectID="_1646081742" r:id="rId21"/>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3</w:t>
            </w:r>
          </w:p>
        </w:tc>
      </w:tr>
    </w:tbl>
    <w:p w:rsidR="00BB4B89" w:rsidRDefault="00BB4B89" w:rsidP="007560DE">
      <w:pPr>
        <w:pStyle w:val="Default"/>
        <w:ind w:firstLine="567"/>
        <w:jc w:val="both"/>
      </w:pPr>
    </w:p>
    <w:p w:rsidR="00910B9E" w:rsidRPr="00AE23BA" w:rsidRDefault="00910B9E" w:rsidP="007560DE">
      <w:pPr>
        <w:pStyle w:val="Default"/>
        <w:ind w:firstLine="567"/>
        <w:jc w:val="both"/>
      </w:pPr>
      <w:r w:rsidRPr="00AE23BA">
        <w:t xml:space="preserve">- принимать участие в работе комиссий по приемке в эксплуатацию производственных, учебных и вспомогательных объектов профессиональной образовательной организации к новому учебному году. </w:t>
      </w:r>
    </w:p>
    <w:p w:rsidR="00910B9E" w:rsidRPr="00AE23BA" w:rsidRDefault="00910B9E" w:rsidP="007560DE">
      <w:pPr>
        <w:pStyle w:val="Default"/>
        <w:ind w:firstLine="567"/>
        <w:jc w:val="both"/>
      </w:pPr>
      <w:r w:rsidRPr="00AE23BA">
        <w:t xml:space="preserve">В соответствии с Трудовым кодексом РФ, совместного решения работодателя и профсоюзного комитета профессиональной образовательной организации для осуществления своей деятельности уполномоченные пользуются следующими гарантиями прав: </w:t>
      </w:r>
    </w:p>
    <w:p w:rsidR="00910B9E" w:rsidRPr="00AE23BA" w:rsidRDefault="00910B9E" w:rsidP="007560DE">
      <w:pPr>
        <w:pStyle w:val="Default"/>
        <w:ind w:firstLine="567"/>
        <w:jc w:val="both"/>
      </w:pPr>
      <w:r w:rsidRPr="00AE23BA">
        <w:t xml:space="preserve">- оказание содействия в реализации прав уполномоченных по осуществлению контроля за обеспечением здоровых и безопасных условия труда; </w:t>
      </w:r>
    </w:p>
    <w:p w:rsidR="00910B9E" w:rsidRPr="00AE23BA" w:rsidRDefault="00910B9E" w:rsidP="007560DE">
      <w:pPr>
        <w:pStyle w:val="Default"/>
        <w:ind w:firstLine="567"/>
        <w:jc w:val="both"/>
      </w:pPr>
      <w:r w:rsidRPr="00AE23BA">
        <w:t xml:space="preserve">- принятие мер работодателем, должностным лицом по выполнению представлений уполномоченных по устранению выявленных нарушений; </w:t>
      </w:r>
    </w:p>
    <w:p w:rsidR="00910B9E" w:rsidRPr="00AE23BA" w:rsidRDefault="00910B9E" w:rsidP="007560DE">
      <w:pPr>
        <w:pStyle w:val="Default"/>
        <w:ind w:firstLine="567"/>
        <w:jc w:val="both"/>
      </w:pPr>
      <w:r w:rsidRPr="00AE23BA">
        <w:t xml:space="preserve">- обеспечение за счет средств профессиональной образовательной организации правилами, инструкциями, другими нормативными и справочными материалами по охране труда; </w:t>
      </w:r>
    </w:p>
    <w:p w:rsidR="00910B9E" w:rsidRPr="00AE23BA" w:rsidRDefault="00910B9E" w:rsidP="007560DE">
      <w:pPr>
        <w:pStyle w:val="Default"/>
        <w:ind w:firstLine="567"/>
        <w:jc w:val="both"/>
      </w:pPr>
      <w:r w:rsidRPr="00AE23BA">
        <w:t xml:space="preserve">- предоставление для выполнения возложенных на него обязанностей не менее 8 часов в месяц с оплатой по среднему заработку в соответствии с коллективным договором; </w:t>
      </w:r>
    </w:p>
    <w:p w:rsidR="00910B9E" w:rsidRPr="00AE23BA" w:rsidRDefault="00910B9E" w:rsidP="007560DE">
      <w:pPr>
        <w:pStyle w:val="Default"/>
        <w:ind w:firstLine="567"/>
        <w:jc w:val="both"/>
      </w:pPr>
      <w:r w:rsidRPr="00AE23BA">
        <w:t xml:space="preserve">- 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 </w:t>
      </w:r>
    </w:p>
    <w:p w:rsidR="00910B9E" w:rsidRPr="00AE23BA" w:rsidRDefault="00910B9E" w:rsidP="007560DE">
      <w:pPr>
        <w:pStyle w:val="Default"/>
        <w:ind w:firstLine="567"/>
        <w:jc w:val="both"/>
      </w:pPr>
      <w:r w:rsidRPr="00AE23BA">
        <w:t xml:space="preserve">- уполномоченный в соответствии со статьями 25 и 27 Федерального Закона «О профессиональных союзах, их правах и гарантиях деятельности»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 </w:t>
      </w:r>
    </w:p>
    <w:p w:rsidR="00910B9E" w:rsidRPr="00AE23BA" w:rsidRDefault="00910B9E" w:rsidP="007560DE">
      <w:pPr>
        <w:pStyle w:val="Default"/>
        <w:ind w:firstLine="567"/>
        <w:jc w:val="both"/>
      </w:pPr>
      <w:r w:rsidRPr="00AE23BA">
        <w:t xml:space="preserve">-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910B9E" w:rsidRPr="00AE23BA" w:rsidRDefault="00910B9E" w:rsidP="007560DE">
      <w:pPr>
        <w:pStyle w:val="Default"/>
        <w:ind w:firstLine="567"/>
        <w:jc w:val="both"/>
      </w:pPr>
      <w:r w:rsidRPr="00AE23BA">
        <w:t xml:space="preserve">- 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 </w:t>
      </w:r>
    </w:p>
    <w:p w:rsidR="00910B9E" w:rsidRPr="00AE23BA" w:rsidRDefault="00910B9E" w:rsidP="007560DE">
      <w:pPr>
        <w:pStyle w:val="Default"/>
        <w:ind w:firstLine="567"/>
        <w:jc w:val="both"/>
      </w:pPr>
      <w:r w:rsidRPr="00AE23BA">
        <w:t xml:space="preserve">- уполномоченный несет ответственность за соблюдение настоящего Положения; </w:t>
      </w:r>
    </w:p>
    <w:p w:rsidR="00910B9E" w:rsidRPr="00AE23BA" w:rsidRDefault="00910B9E" w:rsidP="007560DE">
      <w:pPr>
        <w:pStyle w:val="Default"/>
        <w:ind w:firstLine="567"/>
        <w:jc w:val="both"/>
      </w:pPr>
      <w:r w:rsidRPr="00AE23BA">
        <w:t xml:space="preserve">-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 </w:t>
      </w:r>
    </w:p>
    <w:p w:rsidR="00BB4B89" w:rsidRDefault="00910B9E" w:rsidP="007560DE">
      <w:pPr>
        <w:pStyle w:val="Default"/>
        <w:ind w:firstLine="567"/>
        <w:jc w:val="both"/>
      </w:pPr>
      <w:r w:rsidRPr="00AE23BA">
        <w:t xml:space="preserve">Уполномоченный в своей деятельности руководствуется требованиями охраны труда, постановлениями (решениями) первичной профсоюзной организации и ее выборных органов, коллективным договором, соглашением, локальными нормативными актами по охране труда. Уполномоченный осуществляет свою деятельность во взаимодействии с руководителями и иными должностными лицами организации (структурного подразделения), со службой охраны труда, с технической инспекцией труда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7" type="#_x0000_t75" style="width:33.75pt;height:32.25pt" o:ole="">
                  <v:imagedata r:id="rId9" o:title=""/>
                </v:shape>
                <o:OLEObject Type="Embed" ProgID="MSPhotoEd.3" ShapeID="_x0000_i1037" DrawAspect="Content" ObjectID="_1646081743" r:id="rId22"/>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4</w:t>
            </w:r>
          </w:p>
        </w:tc>
      </w:tr>
    </w:tbl>
    <w:p w:rsidR="00BB4B89" w:rsidRDefault="00BB4B89" w:rsidP="007560DE">
      <w:pPr>
        <w:pStyle w:val="Default"/>
        <w:ind w:firstLine="567"/>
        <w:jc w:val="both"/>
      </w:pPr>
    </w:p>
    <w:p w:rsidR="00910B9E" w:rsidRPr="00AE23BA" w:rsidRDefault="00910B9E" w:rsidP="00BB4B89">
      <w:pPr>
        <w:pStyle w:val="Default"/>
        <w:jc w:val="both"/>
      </w:pPr>
      <w:r w:rsidRPr="00AE23BA">
        <w:t xml:space="preserve">профсоюза, территориальными органами федеральных органов исполнительной власти, осуществляющими проведение надзора и контроля. Руководство деятельностью уполномоченного осуществляет выборный орган первичной профсоюзной организации профессиональной образовательной организации (Приложение №4). </w:t>
      </w:r>
    </w:p>
    <w:p w:rsidR="00D16C81" w:rsidRPr="00AE23BA" w:rsidRDefault="00D16C81" w:rsidP="00AE23BA">
      <w:pPr>
        <w:pStyle w:val="Default"/>
        <w:jc w:val="both"/>
      </w:pPr>
    </w:p>
    <w:p w:rsidR="00910B9E" w:rsidRPr="00AE23BA" w:rsidRDefault="00910B9E" w:rsidP="007560DE">
      <w:pPr>
        <w:pStyle w:val="Default"/>
        <w:jc w:val="center"/>
      </w:pPr>
      <w:r w:rsidRPr="00AE23BA">
        <w:rPr>
          <w:b/>
          <w:bCs/>
        </w:rPr>
        <w:t>3.6. Организация работ по обеспечению охраны труда</w:t>
      </w:r>
    </w:p>
    <w:p w:rsidR="00910B9E" w:rsidRPr="00AE23BA" w:rsidRDefault="00910B9E" w:rsidP="00AE23BA">
      <w:pPr>
        <w:pStyle w:val="Default"/>
        <w:ind w:firstLine="567"/>
        <w:jc w:val="both"/>
      </w:pPr>
      <w:r w:rsidRPr="00AE23BA">
        <w:t xml:space="preserve">Для эффективной организации работы по охране труда необходимо определять обязанности для каждого подразделения и конкретного исполнителя, предусматривать необходимые между подразделениями связи, обеспечивающие функционирование всей структуры, излагать в документах системы управления установленные требования и меры по обеспечению их выполнения. Организация работ по охране труда предусматривает: </w:t>
      </w:r>
    </w:p>
    <w:p w:rsidR="00910B9E" w:rsidRPr="00AE23BA" w:rsidRDefault="00910B9E" w:rsidP="007560DE">
      <w:pPr>
        <w:pStyle w:val="Default"/>
        <w:ind w:firstLine="567"/>
        <w:jc w:val="both"/>
      </w:pPr>
      <w:r w:rsidRPr="00AE23BA">
        <w:t xml:space="preserve">- распределение обязанностей и ответственности по охране труда между руководством и специалистами профессиональной образовательной организации, подразделениями и работниками; </w:t>
      </w:r>
    </w:p>
    <w:p w:rsidR="00910B9E" w:rsidRPr="00AE23BA" w:rsidRDefault="00910B9E" w:rsidP="007560DE">
      <w:pPr>
        <w:pStyle w:val="Default"/>
        <w:ind w:firstLine="567"/>
        <w:jc w:val="both"/>
      </w:pPr>
      <w:r w:rsidRPr="00AE23BA">
        <w:t xml:space="preserve">- участие работников и их представителей в управлении охраной труда; </w:t>
      </w:r>
    </w:p>
    <w:p w:rsidR="00910B9E" w:rsidRPr="00AE23BA" w:rsidRDefault="00910B9E" w:rsidP="007560DE">
      <w:pPr>
        <w:pStyle w:val="Default"/>
        <w:ind w:firstLine="567"/>
        <w:jc w:val="both"/>
      </w:pPr>
      <w:r w:rsidRPr="00AE23BA">
        <w:t xml:space="preserve">- обучение и подготовку работников; </w:t>
      </w:r>
    </w:p>
    <w:p w:rsidR="00910B9E" w:rsidRPr="00AE23BA" w:rsidRDefault="00910B9E" w:rsidP="007560DE">
      <w:pPr>
        <w:pStyle w:val="Default"/>
        <w:ind w:firstLine="567"/>
        <w:jc w:val="both"/>
      </w:pPr>
      <w:r w:rsidRPr="00AE23BA">
        <w:t xml:space="preserve">- разработку процедур по формированию документации системы управления охраной труда; </w:t>
      </w:r>
    </w:p>
    <w:p w:rsidR="00910B9E" w:rsidRPr="00AE23BA" w:rsidRDefault="00910B9E" w:rsidP="007560DE">
      <w:pPr>
        <w:pStyle w:val="Default"/>
        <w:ind w:firstLine="567"/>
        <w:jc w:val="both"/>
      </w:pPr>
      <w:r w:rsidRPr="00AE23BA">
        <w:t xml:space="preserve">- разработку процесса сбора и передачи информации по охране труда. </w:t>
      </w:r>
    </w:p>
    <w:p w:rsidR="00910B9E" w:rsidRPr="00AE23BA" w:rsidRDefault="00910B9E" w:rsidP="00AE23BA">
      <w:pPr>
        <w:pStyle w:val="Default"/>
        <w:jc w:val="both"/>
      </w:pPr>
    </w:p>
    <w:p w:rsidR="007560DE" w:rsidRDefault="00910B9E" w:rsidP="007560DE">
      <w:pPr>
        <w:pStyle w:val="Default"/>
        <w:jc w:val="center"/>
        <w:rPr>
          <w:b/>
          <w:bCs/>
        </w:rPr>
      </w:pPr>
      <w:r w:rsidRPr="00AE23BA">
        <w:rPr>
          <w:b/>
          <w:bCs/>
        </w:rPr>
        <w:t>3.6.1. Функциональные обязанности работников профессиональной</w:t>
      </w:r>
    </w:p>
    <w:p w:rsidR="00910B9E" w:rsidRPr="00AE23BA" w:rsidRDefault="00910B9E" w:rsidP="007560DE">
      <w:pPr>
        <w:pStyle w:val="Default"/>
        <w:jc w:val="center"/>
      </w:pPr>
      <w:r w:rsidRPr="00AE23BA">
        <w:rPr>
          <w:b/>
          <w:bCs/>
        </w:rPr>
        <w:t xml:space="preserve"> образовательной организации в области охраны труда</w:t>
      </w:r>
    </w:p>
    <w:p w:rsidR="00910B9E" w:rsidRPr="00AE23BA" w:rsidRDefault="00910B9E" w:rsidP="007560DE">
      <w:pPr>
        <w:pStyle w:val="Default"/>
        <w:ind w:firstLine="567"/>
        <w:jc w:val="both"/>
      </w:pPr>
      <w:r w:rsidRPr="00AE23BA">
        <w:t xml:space="preserve">Настоящий перечень обязанностей не исключает действующие в профессиональной образовательной организации Положения о структурных подразделениях и должностные инструкции применительно к частным условиям работы, а дополняет их в области охраны труда, промышленной безопасности, пожарной безопасности. </w:t>
      </w:r>
    </w:p>
    <w:p w:rsidR="00D16C81" w:rsidRPr="00AE23BA" w:rsidRDefault="00D16C81" w:rsidP="00AE23BA">
      <w:pPr>
        <w:pStyle w:val="Default"/>
        <w:jc w:val="both"/>
      </w:pPr>
    </w:p>
    <w:p w:rsidR="00910B9E" w:rsidRPr="00AE23BA" w:rsidRDefault="00910B9E" w:rsidP="007560DE">
      <w:pPr>
        <w:pStyle w:val="Default"/>
        <w:jc w:val="center"/>
      </w:pPr>
      <w:r w:rsidRPr="00AE23BA">
        <w:rPr>
          <w:b/>
          <w:bCs/>
        </w:rPr>
        <w:t>3.6.1.1. Руководитель профессиональной образовательной организации</w:t>
      </w:r>
    </w:p>
    <w:p w:rsidR="00910B9E" w:rsidRDefault="00910B9E" w:rsidP="00AE23BA">
      <w:pPr>
        <w:pStyle w:val="Default"/>
        <w:jc w:val="both"/>
      </w:pPr>
      <w:r w:rsidRPr="00AE23BA">
        <w:t xml:space="preserve">Обязанности руководителя профессиональной образовательной организации в управлении охраной труда изложены в п.3.2 настоящего Положения. </w:t>
      </w:r>
    </w:p>
    <w:p w:rsidR="004D5C55" w:rsidRPr="00AE23BA" w:rsidRDefault="004D5C55" w:rsidP="00AE23BA">
      <w:pPr>
        <w:pStyle w:val="Default"/>
        <w:jc w:val="both"/>
      </w:pPr>
    </w:p>
    <w:p w:rsidR="004D5C55" w:rsidRDefault="004D5C55" w:rsidP="004D5C55">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3.6.1.2</w:t>
      </w:r>
      <w:r w:rsidRPr="00AE23BA">
        <w:rPr>
          <w:rFonts w:ascii="Times New Roman" w:hAnsi="Times New Roman" w:cs="Times New Roman"/>
          <w:b/>
          <w:bCs/>
          <w:color w:val="000000"/>
          <w:sz w:val="24"/>
          <w:szCs w:val="24"/>
        </w:rPr>
        <w:t>. Заместитель руководителя по учебно-производственной работе:</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соблюдение требований охраны труда при эксплуатации здания и сооружений профессиональной образовательной организации, технологического, энергетического оборудования, осуществляет их периодический осмотр и организует текущий ремонт;</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безопасность при переноске тяжестей, погрузочно-разгрузочных работах, эксплуатации транспортных средств на территории профессиональной образовательной организации;</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соблюдение требований пожарной безопасности зданий и сооружений, следит за исправностью средств пожаротушения;</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текущий контроль за санитарно-гигиеническим состоянием учебных кабинетов, учебных мастерских, спортзала, актового зала, библиотеки, жилых комнат и других помещений общежития, а также столовой, в соответствии с требованиями норм и правил охраны труда;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учебные кабинеты, учебные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8" type="#_x0000_t75" style="width:33.75pt;height:32.25pt" o:ole="">
                  <v:imagedata r:id="rId9" o:title=""/>
                </v:shape>
                <o:OLEObject Type="Embed" ProgID="MSPhotoEd.3" ShapeID="_x0000_i1038" DrawAspect="Content" ObjectID="_1646081744" r:id="rId23"/>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5</w:t>
            </w:r>
          </w:p>
        </w:tc>
      </w:tr>
    </w:tbl>
    <w:p w:rsidR="00BB4B89" w:rsidRDefault="00BB4B89"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проведение ежегодных измерений сопротивления изоляции электроустановок и электропроводки, заземляющих устройств.</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не реже 1 раза в 5 лет разработку инструкций по охране труда по видам работ для технического персонала;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обучение, проводит инструктажи на рабочем месте (первичный и периодические) технического и обслуживающего персонала, оборудует уголок безопасности жизнедеятельности;</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приобретает согласно заявке спецодежду, спецобувь и другие средства индивидуальной защиты для работников, обучающихся профессиональной образовательной организации; моющие и обеззараживающие средства; обеспечивает учет, хранение противопожарного инвентаря, сушку стирку, ремонт и обеззараживание спецодежды, спецобуви и индивидуальных средств защиты;</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наличие и функционирование необходимых приборов и систем контроля за производственными процессами;</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приостанавливает работы в случаях, установленных требованиями охраны труда;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работу по соблюдению при проведении практического обучения, производственной практики норм и правил охраны труда;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контроль за безопасностью используемых в проведении практического обучения, производственной практики оборудования, приборов, технических и наглядных средств обучения;</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разрешает проведение образовательного процесса с обучающимися при наличии оборудованных для этих целей учебных помещений, в том числе на предприятиях отвечающих правилам и нормам безопасности жизнедеятельности;</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с участием своевременное и качественное проведение паспортизации учебных мастерских;</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проведении практического обучения;</w:t>
      </w:r>
    </w:p>
    <w:p w:rsidR="004D5C55" w:rsidRPr="00AE23BA" w:rsidRDefault="004D5C55" w:rsidP="004D5C55">
      <w:pPr>
        <w:pStyle w:val="Default"/>
        <w:ind w:firstLine="567"/>
        <w:jc w:val="both"/>
      </w:pPr>
      <w:r w:rsidRPr="00AE23BA">
        <w:t>- проводит совместно с профкомом административно-общественный контроль безопасности использования, хранения учебных приборов и оборудования, химических реактивов, наглядных пособий, учебной мебели. Своевременно принимает меры к изъятию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w:t>
      </w:r>
      <w:r>
        <w:t xml:space="preserve"> </w:t>
      </w:r>
      <w:r w:rsidRPr="00AE23BA">
        <w:t>профессиональной образовательной организации, если там создаются опасные условия здоровью работников, обучающихся и воспитанников;</w:t>
      </w:r>
    </w:p>
    <w:p w:rsidR="004D5C55" w:rsidRPr="00AE23BA" w:rsidRDefault="004D5C55" w:rsidP="004D5C55">
      <w:pPr>
        <w:pStyle w:val="Default"/>
        <w:ind w:firstLine="567"/>
        <w:jc w:val="both"/>
      </w:pPr>
      <w:r w:rsidRPr="00AE23BA">
        <w:t>- контролирует своевременное проведение инструктажа обучающихся при проведении практического обучения, производственной практики и его регистрацию в соответствующем журнале;</w:t>
      </w:r>
    </w:p>
    <w:p w:rsidR="004D5C55" w:rsidRPr="00AE23BA" w:rsidRDefault="004D5C55" w:rsidP="004D5C55">
      <w:pPr>
        <w:pStyle w:val="Default"/>
        <w:ind w:firstLine="567"/>
        <w:jc w:val="both"/>
      </w:pPr>
      <w:r w:rsidRPr="00AE23BA">
        <w:t>- выявляет обстоятельства несчастных случаев, происшедших с работниками, обучающимися;</w:t>
      </w:r>
    </w:p>
    <w:p w:rsidR="004D5C55" w:rsidRPr="00AE23BA" w:rsidRDefault="004D5C55" w:rsidP="004D5C55">
      <w:pPr>
        <w:pStyle w:val="Default"/>
        <w:ind w:firstLine="567"/>
        <w:jc w:val="both"/>
      </w:pPr>
      <w:r w:rsidRPr="00AE23BA">
        <w:t>- несет ответственность за выполнение инструкций по охране труда;</w:t>
      </w:r>
    </w:p>
    <w:p w:rsidR="004D5C55" w:rsidRPr="00AE23BA" w:rsidRDefault="004D5C55" w:rsidP="004D5C55">
      <w:pPr>
        <w:pStyle w:val="Default"/>
        <w:ind w:firstLine="567"/>
        <w:jc w:val="both"/>
      </w:pPr>
      <w:r w:rsidRPr="00AE23BA">
        <w:t>- обеспечивает наличие и функционирование необходимых приборов и систем контроля за производственными процессами;</w:t>
      </w:r>
    </w:p>
    <w:p w:rsidR="004D5C55" w:rsidRPr="00AE23BA" w:rsidRDefault="004D5C55" w:rsidP="004D5C55">
      <w:pPr>
        <w:pStyle w:val="Default"/>
        <w:ind w:firstLine="567"/>
        <w:jc w:val="both"/>
      </w:pPr>
      <w:r w:rsidRPr="00AE23BA">
        <w:t>- приостанавливает работы в случаях, установленных требованиями охраны труда;</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39" type="#_x0000_t75" style="width:33.75pt;height:32.25pt" o:ole="">
                  <v:imagedata r:id="rId9" o:title=""/>
                </v:shape>
                <o:OLEObject Type="Embed" ProgID="MSPhotoEd.3" ShapeID="_x0000_i1039" DrawAspect="Content" ObjectID="_1646081745" r:id="rId24"/>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6</w:t>
            </w:r>
          </w:p>
        </w:tc>
      </w:tr>
    </w:tbl>
    <w:p w:rsidR="00BB4B89" w:rsidRDefault="00BB4B89" w:rsidP="004D5C55">
      <w:pPr>
        <w:pStyle w:val="Default"/>
        <w:ind w:firstLine="567"/>
        <w:jc w:val="both"/>
      </w:pPr>
    </w:p>
    <w:p w:rsidR="004D5C55" w:rsidRDefault="004D5C55" w:rsidP="004D5C55">
      <w:pPr>
        <w:pStyle w:val="Default"/>
        <w:ind w:firstLine="567"/>
        <w:jc w:val="both"/>
      </w:pPr>
      <w:r w:rsidRPr="00AE23BA">
        <w:t>- 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4D5C55" w:rsidRPr="00AE23BA" w:rsidRDefault="004D5C55" w:rsidP="004D5C55">
      <w:pPr>
        <w:pStyle w:val="Default"/>
        <w:ind w:firstLine="567"/>
        <w:jc w:val="both"/>
      </w:pPr>
    </w:p>
    <w:p w:rsidR="004D5C55" w:rsidRPr="00842B33" w:rsidRDefault="004D5C55" w:rsidP="004D5C55">
      <w:pPr>
        <w:pStyle w:val="Default"/>
        <w:jc w:val="center"/>
        <w:rPr>
          <w:b/>
        </w:rPr>
      </w:pPr>
      <w:r>
        <w:rPr>
          <w:b/>
          <w:bCs/>
        </w:rPr>
        <w:t>3.6.1.3</w:t>
      </w:r>
      <w:r w:rsidRPr="00842B33">
        <w:rPr>
          <w:b/>
          <w:bCs/>
        </w:rPr>
        <w:t>. Заместитель руководителя по учебно-воспитательной работе:</w:t>
      </w:r>
    </w:p>
    <w:p w:rsidR="004D5C55" w:rsidRPr="00842B33" w:rsidRDefault="004D5C55" w:rsidP="004D5C55">
      <w:pPr>
        <w:pStyle w:val="Default"/>
        <w:ind w:firstLine="567"/>
        <w:jc w:val="both"/>
      </w:pPr>
      <w:r w:rsidRPr="00842B33">
        <w:t>- обеспечивает выполнение руководителями групп, тьюторами, коменданта общежития, возложенных на них обязанностей по обеспечению безопасности жизнедеятельности;</w:t>
      </w:r>
    </w:p>
    <w:p w:rsidR="004D5C55" w:rsidRPr="00842B33" w:rsidRDefault="004D5C55" w:rsidP="004D5C55">
      <w:pPr>
        <w:pStyle w:val="Default"/>
        <w:ind w:firstLine="567"/>
        <w:jc w:val="both"/>
      </w:pPr>
      <w:r w:rsidRPr="00842B33">
        <w:t>- 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обучающимися;</w:t>
      </w:r>
    </w:p>
    <w:p w:rsidR="004D5C55" w:rsidRPr="00842B33" w:rsidRDefault="004D5C55" w:rsidP="004D5C55">
      <w:pPr>
        <w:pStyle w:val="Default"/>
        <w:ind w:firstLine="567"/>
        <w:jc w:val="both"/>
      </w:pPr>
      <w:r w:rsidRPr="00842B33">
        <w:t>- 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4D5C55" w:rsidRPr="00842B33" w:rsidRDefault="004D5C55" w:rsidP="004D5C55">
      <w:pPr>
        <w:pStyle w:val="Default"/>
        <w:ind w:firstLine="567"/>
        <w:jc w:val="both"/>
      </w:pPr>
      <w:r w:rsidRPr="00842B33">
        <w:t>- оказывает методическую помощь руководителями групп, тьюторами, руководителям групп, руководителям кружков, спортсекций, походов, экскурсий, общественно полезного, производительного труда и т.п. по вопросам обеспечения охраны труда обучающихся, предупреждения травматизма и других несчастных случаев, организует их инструктаж;</w:t>
      </w:r>
    </w:p>
    <w:p w:rsidR="004D5C55" w:rsidRPr="00842B33"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842B33">
        <w:rPr>
          <w:rFonts w:ascii="Times New Roman" w:hAnsi="Times New Roman" w:cs="Times New Roman"/>
          <w:color w:val="000000"/>
          <w:sz w:val="24"/>
          <w:szCs w:val="24"/>
        </w:rPr>
        <w:t>- 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образовательной организации с обучающимися, воспитанниками;</w:t>
      </w:r>
    </w:p>
    <w:p w:rsidR="004D5C55" w:rsidRPr="00842B33"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842B33">
        <w:rPr>
          <w:rFonts w:ascii="Times New Roman" w:hAnsi="Times New Roman" w:cs="Times New Roman"/>
          <w:color w:val="000000"/>
          <w:sz w:val="24"/>
          <w:szCs w:val="24"/>
        </w:rPr>
        <w:t>- определяет методику, порядок обучения правилам дорожного движения, поведения на воде и улице, пожарной безопасности. Осуществляет проверку знаний обучающихся, воспитанников;</w:t>
      </w:r>
    </w:p>
    <w:p w:rsidR="004D5C55" w:rsidRPr="00842B33"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842B33">
        <w:rPr>
          <w:rFonts w:ascii="Times New Roman" w:hAnsi="Times New Roman" w:cs="Times New Roman"/>
          <w:color w:val="000000"/>
          <w:sz w:val="24"/>
          <w:szCs w:val="24"/>
        </w:rPr>
        <w:t>- организует с обучающимися и их родителями (лицами, их заменяющими) мероприятия по предупреждению травматизма, дорожно-транспортных происшествий, несчастных случаев, происходящих на улице, воде и т.д.;</w:t>
      </w:r>
    </w:p>
    <w:p w:rsidR="004D5C55" w:rsidRPr="00842B33"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842B33">
        <w:rPr>
          <w:rFonts w:ascii="Times New Roman" w:hAnsi="Times New Roman" w:cs="Times New Roman"/>
          <w:color w:val="000000"/>
          <w:sz w:val="24"/>
          <w:szCs w:val="24"/>
        </w:rPr>
        <w:t>- приостанавливает работы в случаях, установленных требованиями охраны труда;</w:t>
      </w:r>
    </w:p>
    <w:p w:rsidR="004D5C55" w:rsidRPr="00842B33"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842B33">
        <w:rPr>
          <w:rFonts w:ascii="Times New Roman" w:hAnsi="Times New Roman" w:cs="Times New Roman"/>
          <w:color w:val="000000"/>
          <w:sz w:val="24"/>
          <w:szCs w:val="24"/>
        </w:rPr>
        <w:t>- 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4D5C55" w:rsidRPr="00AE23BA" w:rsidRDefault="004D5C55" w:rsidP="00AE23BA">
      <w:pPr>
        <w:pStyle w:val="Default"/>
        <w:jc w:val="both"/>
      </w:pPr>
    </w:p>
    <w:p w:rsidR="00910B9E" w:rsidRPr="00AE23BA" w:rsidRDefault="004D5C55" w:rsidP="007560DE">
      <w:pPr>
        <w:pStyle w:val="Default"/>
        <w:jc w:val="center"/>
      </w:pPr>
      <w:r>
        <w:rPr>
          <w:b/>
          <w:bCs/>
        </w:rPr>
        <w:t>3.6.1.4</w:t>
      </w:r>
      <w:r w:rsidR="00910B9E" w:rsidRPr="00AE23BA">
        <w:rPr>
          <w:b/>
          <w:bCs/>
        </w:rPr>
        <w:t xml:space="preserve">. Заместитель руководителя по </w:t>
      </w:r>
      <w:r w:rsidR="007560DE">
        <w:rPr>
          <w:b/>
          <w:bCs/>
        </w:rPr>
        <w:t>научно</w:t>
      </w:r>
      <w:r w:rsidR="00910B9E" w:rsidRPr="00AE23BA">
        <w:rPr>
          <w:b/>
          <w:bCs/>
        </w:rPr>
        <w:t>-методической работе:</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работу по соблюдению в образовательном процессе норм и правил охраны труда;</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контроль за безопасностью используемых в образовательном процессе оборудования, приборов, технических и наглядных средств обучения;</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разрешает проведение образовательного процесса с обучающимися при наличии оборудованных для этих целей учебных помещений, отвечающих правилам и нормам безопасности жизнедеятельности;</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с участием своевременное и качественное проведение паспортизации учебных кабинетов, учебных мастерских, спортзала, библиотеки, а также подсобных помещений (препараторские);</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составляет, на основании полученных от медицинского учреждения материалов, списки лиц, подлежащих периодическим медицинским осмотрам с указанием фактора, по которому установлена необходимость проведения периодического медицинского осмотра;</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0" type="#_x0000_t75" style="width:33.75pt;height:32.25pt" o:ole="">
                  <v:imagedata r:id="rId9" o:title=""/>
                </v:shape>
                <o:OLEObject Type="Embed" ProgID="MSPhotoEd.3" ShapeID="_x0000_i1040" DrawAspect="Content" ObjectID="_1646081746" r:id="rId25"/>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7</w:t>
            </w:r>
          </w:p>
        </w:tc>
      </w:tr>
    </w:tbl>
    <w:p w:rsidR="00BB4B89" w:rsidRDefault="00BB4B89"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практических и лабораторных работ;</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проводит совместно с профкомом административно-общественный контроль безопасности использования, хранения учебных приборов и оборудования, химических реактивов, наглядных пособий, учебной мебели. Своевременно принимает меры к изъятию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 профессиональной образовательной организации, если там создаются опасные условия здоровью работников, обучающихся и воспитанников;</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контролирует своевременное проведение инструктажа обучающихся и его регистрацию в соответствующем журнале;</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выявляет обстоятельства несчастных случаев, происшедших с работниками, обучающимися;</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несет ответственность за выполнение инструкций по охране труда;</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приостанавливает работы в случаях, установленных требованиями охраны труда;</w:t>
      </w:r>
    </w:p>
    <w:p w:rsidR="00910B9E" w:rsidRPr="00AE23BA" w:rsidRDefault="00910B9E" w:rsidP="007560D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D16C81" w:rsidRDefault="00D16C81" w:rsidP="00AE23BA">
      <w:pPr>
        <w:autoSpaceDE w:val="0"/>
        <w:autoSpaceDN w:val="0"/>
        <w:adjustRightInd w:val="0"/>
        <w:spacing w:after="0" w:line="240" w:lineRule="auto"/>
        <w:jc w:val="both"/>
        <w:rPr>
          <w:rFonts w:ascii="Times New Roman" w:hAnsi="Times New Roman" w:cs="Times New Roman"/>
          <w:b/>
          <w:color w:val="000000"/>
          <w:sz w:val="24"/>
          <w:szCs w:val="24"/>
        </w:rPr>
      </w:pPr>
    </w:p>
    <w:p w:rsidR="004D5C55" w:rsidRDefault="004D5C55" w:rsidP="004D5C55">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3.6.1.5</w:t>
      </w:r>
      <w:r w:rsidRPr="00AE23BA">
        <w:rPr>
          <w:rFonts w:ascii="Times New Roman" w:hAnsi="Times New Roman" w:cs="Times New Roman"/>
          <w:b/>
          <w:bCs/>
          <w:color w:val="000000"/>
          <w:sz w:val="24"/>
          <w:szCs w:val="24"/>
        </w:rPr>
        <w:t>.</w:t>
      </w:r>
      <w:r>
        <w:rPr>
          <w:rFonts w:ascii="Times New Roman" w:hAnsi="Times New Roman" w:cs="Times New Roman"/>
          <w:b/>
          <w:bCs/>
          <w:color w:val="000000"/>
          <w:sz w:val="24"/>
          <w:szCs w:val="24"/>
        </w:rPr>
        <w:t>Старший мастер:</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соблюдение требований охраны труда при эксплуатации здания и сооружений профессиональной образовательной организации, технологического, энергетического оборудования, осуществляет их периодический осмотр и организует текущий ремонт;</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безопасность при переноске тяжестей, погрузочно-разгрузочных работах, эксплуатации транспортных средств на территории профессиональной образовательной организации;</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соблюдение требований пожарной безопасности зданий и сооружений, следит за исправностью средств пожаротушения;</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текущий контроль за санитарно-гигиеническим состоянием учебных</w:t>
      </w:r>
      <w:r w:rsidR="00C47406">
        <w:rPr>
          <w:rFonts w:ascii="Times New Roman" w:hAnsi="Times New Roman" w:cs="Times New Roman"/>
          <w:color w:val="000000"/>
          <w:sz w:val="24"/>
          <w:szCs w:val="24"/>
        </w:rPr>
        <w:t xml:space="preserve"> кабинетов, учебных мастерских </w:t>
      </w:r>
      <w:r w:rsidRPr="00AE23BA">
        <w:rPr>
          <w:rFonts w:ascii="Times New Roman" w:hAnsi="Times New Roman" w:cs="Times New Roman"/>
          <w:color w:val="000000"/>
          <w:sz w:val="24"/>
          <w:szCs w:val="24"/>
        </w:rPr>
        <w:t xml:space="preserve">и других помещений </w:t>
      </w:r>
      <w:r w:rsidR="00C47406">
        <w:rPr>
          <w:rFonts w:ascii="Times New Roman" w:hAnsi="Times New Roman" w:cs="Times New Roman"/>
          <w:color w:val="000000"/>
          <w:sz w:val="24"/>
          <w:szCs w:val="24"/>
        </w:rPr>
        <w:t>на территории машинного двора,</w:t>
      </w:r>
      <w:r w:rsidRPr="00AE23BA">
        <w:rPr>
          <w:rFonts w:ascii="Times New Roman" w:hAnsi="Times New Roman" w:cs="Times New Roman"/>
          <w:color w:val="000000"/>
          <w:sz w:val="24"/>
          <w:szCs w:val="24"/>
        </w:rPr>
        <w:t xml:space="preserve"> в соответствии с требованиями норм и правил охраны труда;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учебные кабинеты, учебные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проведение ежегодных измерений сопротивления изоляции электроустановок и электропроводки, заземляющих устройств.</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не реже 1 раза в 5 лет разработку инструкций по охране труда по видам работ для технического персонала;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обучение, проводит инструктажи на рабочем месте (первичный и периодические) технического и обслуживающего персонала, оборудует уголок безопасности жизнедеятельности;</w:t>
      </w:r>
    </w:p>
    <w:p w:rsidR="00BB4B89"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приобретает согласно заявке спецодежду, спецобувь и другие средства индивидуальной защиты для работников, обучающихся профессиональной образовательной организации; моющие и обеззараживающие средства; обеспечивает учет,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1" type="#_x0000_t75" style="width:33.75pt;height:32.25pt" o:ole="">
                  <v:imagedata r:id="rId9" o:title=""/>
                </v:shape>
                <o:OLEObject Type="Embed" ProgID="MSPhotoEd.3" ShapeID="_x0000_i1041" DrawAspect="Content" ObjectID="_1646081747" r:id="rId26"/>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8</w:t>
            </w:r>
          </w:p>
        </w:tc>
      </w:tr>
    </w:tbl>
    <w:p w:rsidR="00BB4B89" w:rsidRDefault="00BB4B89"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4D5C55" w:rsidRPr="00AE23BA" w:rsidRDefault="004D5C55" w:rsidP="00BB4B89">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хранение противопожарного инвентаря, сушку стирку, ремонт и обеззараживание спецодежды, спецобуви и индивидуальных средств защиты;</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наличие и функционирование необходимых приборов и систем контроля за производственными процессами;</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приостанавливает работы в случаях, установленных требованиями охраны труда;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работу по соблюдению при проведении практического обучения, производственной практики норм и правил охраны труда;</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обеспечивает контроль за безопасностью используемых в проведении практического обучения, производственной практики оборудования, приборов, технических и наглядных средств обучения;</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разрешает проведение образовательного процесса с обучающимися при наличии оборудованных для этих целей учебных помещений, в том числе на предприятиях отвечающих правилам и нормам безопасности жизнедеятельности;</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с участием своевременное и качественное проведение паспортизации учебных мастерских;</w:t>
      </w:r>
    </w:p>
    <w:p w:rsidR="004D5C55" w:rsidRPr="00AE23BA" w:rsidRDefault="004D5C55" w:rsidP="004D5C5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проведении практического обучения;</w:t>
      </w:r>
    </w:p>
    <w:p w:rsidR="004D5C55" w:rsidRPr="00AE23BA" w:rsidRDefault="004D5C55" w:rsidP="004D5C55">
      <w:pPr>
        <w:pStyle w:val="Default"/>
        <w:ind w:firstLine="567"/>
        <w:jc w:val="both"/>
      </w:pPr>
      <w:r w:rsidRPr="00AE23BA">
        <w:t xml:space="preserve">- проводит совместно с профкомом административно-общественный контроль безопасности использования, хранения учебных приборов и оборудования, химических </w:t>
      </w:r>
      <w:r w:rsidR="00C47406">
        <w:t>удобрений</w:t>
      </w:r>
      <w:r w:rsidRPr="00AE23BA">
        <w:t>, наглядных пособий, учебной мебели. Своевременно принимает меры к изъятию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w:t>
      </w:r>
      <w:r>
        <w:t xml:space="preserve"> </w:t>
      </w:r>
      <w:r w:rsidRPr="00AE23BA">
        <w:t>профессиональной образовательной организации, если там создаются опасные условия здоровью работников, обучающихся и воспитанников;</w:t>
      </w:r>
    </w:p>
    <w:p w:rsidR="004D5C55" w:rsidRPr="00AE23BA" w:rsidRDefault="004D5C55" w:rsidP="004D5C55">
      <w:pPr>
        <w:pStyle w:val="Default"/>
        <w:ind w:firstLine="567"/>
        <w:jc w:val="both"/>
      </w:pPr>
      <w:r w:rsidRPr="00AE23BA">
        <w:t>- контролирует своевременное проведение инструктажа обучающихся при проведении практического обучения, производственной практики и его регистрацию в соответствующем журнале;</w:t>
      </w:r>
    </w:p>
    <w:p w:rsidR="004D5C55" w:rsidRPr="00AE23BA" w:rsidRDefault="004D5C55" w:rsidP="004D5C55">
      <w:pPr>
        <w:pStyle w:val="Default"/>
        <w:ind w:firstLine="567"/>
        <w:jc w:val="both"/>
      </w:pPr>
      <w:r w:rsidRPr="00AE23BA">
        <w:t>- выявляет обстоятельства несчастных случаев, происшедших с работниками, обучающимися;</w:t>
      </w:r>
    </w:p>
    <w:p w:rsidR="004D5C55" w:rsidRPr="00AE23BA" w:rsidRDefault="004D5C55" w:rsidP="004D5C55">
      <w:pPr>
        <w:pStyle w:val="Default"/>
        <w:ind w:firstLine="567"/>
        <w:jc w:val="both"/>
      </w:pPr>
      <w:r w:rsidRPr="00AE23BA">
        <w:t>- несет ответственность за выполнение инструкций по охране труда;</w:t>
      </w:r>
    </w:p>
    <w:p w:rsidR="004D5C55" w:rsidRPr="00AE23BA" w:rsidRDefault="004D5C55" w:rsidP="004D5C55">
      <w:pPr>
        <w:pStyle w:val="Default"/>
        <w:ind w:firstLine="567"/>
        <w:jc w:val="both"/>
      </w:pPr>
      <w:r w:rsidRPr="00AE23BA">
        <w:t>- обеспечивает наличие и функционирование необходимых приборов и систем контроля за производственными процессами;</w:t>
      </w:r>
    </w:p>
    <w:p w:rsidR="004D5C55" w:rsidRPr="00AE23BA" w:rsidRDefault="004D5C55" w:rsidP="004D5C55">
      <w:pPr>
        <w:pStyle w:val="Default"/>
        <w:ind w:firstLine="567"/>
        <w:jc w:val="both"/>
      </w:pPr>
      <w:r w:rsidRPr="00AE23BA">
        <w:t>- приостанавливает работы в случаях, установленных требованиями охраны труда;</w:t>
      </w:r>
    </w:p>
    <w:p w:rsidR="004D5C55" w:rsidRDefault="004D5C55" w:rsidP="004D5C55">
      <w:pPr>
        <w:pStyle w:val="Default"/>
        <w:ind w:firstLine="567"/>
        <w:jc w:val="both"/>
      </w:pPr>
      <w:r w:rsidRPr="00AE23BA">
        <w:t>- 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4D5C55" w:rsidRPr="007560DE" w:rsidRDefault="004D5C55" w:rsidP="00AE23BA">
      <w:pPr>
        <w:autoSpaceDE w:val="0"/>
        <w:autoSpaceDN w:val="0"/>
        <w:adjustRightInd w:val="0"/>
        <w:spacing w:after="0" w:line="240" w:lineRule="auto"/>
        <w:jc w:val="both"/>
        <w:rPr>
          <w:rFonts w:ascii="Times New Roman" w:hAnsi="Times New Roman" w:cs="Times New Roman"/>
          <w:b/>
          <w:color w:val="000000"/>
          <w:sz w:val="24"/>
          <w:szCs w:val="24"/>
        </w:rPr>
      </w:pPr>
    </w:p>
    <w:p w:rsidR="00842B33" w:rsidRDefault="00910B9E" w:rsidP="00E63617">
      <w:pPr>
        <w:autoSpaceDE w:val="0"/>
        <w:autoSpaceDN w:val="0"/>
        <w:adjustRightInd w:val="0"/>
        <w:spacing w:after="0" w:line="240" w:lineRule="auto"/>
        <w:jc w:val="center"/>
        <w:rPr>
          <w:rFonts w:ascii="Times New Roman" w:hAnsi="Times New Roman" w:cs="Times New Roman"/>
          <w:b/>
          <w:bCs/>
          <w:color w:val="000000"/>
          <w:sz w:val="24"/>
          <w:szCs w:val="24"/>
        </w:rPr>
      </w:pPr>
      <w:r w:rsidRPr="00AE23BA">
        <w:rPr>
          <w:rFonts w:ascii="Times New Roman" w:hAnsi="Times New Roman" w:cs="Times New Roman"/>
          <w:b/>
          <w:bCs/>
          <w:color w:val="000000"/>
          <w:sz w:val="24"/>
          <w:szCs w:val="24"/>
        </w:rPr>
        <w:t>3.6.1.6. Заведующи</w:t>
      </w:r>
      <w:r w:rsidR="00E63617">
        <w:rPr>
          <w:rFonts w:ascii="Times New Roman" w:hAnsi="Times New Roman" w:cs="Times New Roman"/>
          <w:b/>
          <w:bCs/>
          <w:color w:val="000000"/>
          <w:sz w:val="24"/>
          <w:szCs w:val="24"/>
        </w:rPr>
        <w:t>е</w:t>
      </w:r>
      <w:r w:rsidRPr="00AE23BA">
        <w:rPr>
          <w:rFonts w:ascii="Times New Roman" w:hAnsi="Times New Roman" w:cs="Times New Roman"/>
          <w:b/>
          <w:bCs/>
          <w:color w:val="000000"/>
          <w:sz w:val="24"/>
          <w:szCs w:val="24"/>
        </w:rPr>
        <w:t xml:space="preserve"> учебным</w:t>
      </w:r>
      <w:r w:rsidR="00E63617">
        <w:rPr>
          <w:rFonts w:ascii="Times New Roman" w:hAnsi="Times New Roman" w:cs="Times New Roman"/>
          <w:b/>
          <w:bCs/>
          <w:color w:val="000000"/>
          <w:sz w:val="24"/>
          <w:szCs w:val="24"/>
        </w:rPr>
        <w:t>и кабинета</w:t>
      </w:r>
      <w:r w:rsidRPr="00AE23BA">
        <w:rPr>
          <w:rFonts w:ascii="Times New Roman" w:hAnsi="Times New Roman" w:cs="Times New Roman"/>
          <w:b/>
          <w:bCs/>
          <w:color w:val="000000"/>
          <w:sz w:val="24"/>
          <w:szCs w:val="24"/>
        </w:rPr>
        <w:t>м</w:t>
      </w:r>
      <w:r w:rsidR="00E63617">
        <w:rPr>
          <w:rFonts w:ascii="Times New Roman" w:hAnsi="Times New Roman" w:cs="Times New Roman"/>
          <w:b/>
          <w:bCs/>
          <w:color w:val="000000"/>
          <w:sz w:val="24"/>
          <w:szCs w:val="24"/>
        </w:rPr>
        <w:t>и</w:t>
      </w:r>
      <w:r w:rsidRPr="00AE23BA">
        <w:rPr>
          <w:rFonts w:ascii="Times New Roman" w:hAnsi="Times New Roman" w:cs="Times New Roman"/>
          <w:b/>
          <w:bCs/>
          <w:color w:val="000000"/>
          <w:sz w:val="24"/>
          <w:szCs w:val="24"/>
        </w:rPr>
        <w:t>, учебн</w:t>
      </w:r>
      <w:r w:rsidR="00E63617">
        <w:rPr>
          <w:rFonts w:ascii="Times New Roman" w:hAnsi="Times New Roman" w:cs="Times New Roman"/>
          <w:b/>
          <w:bCs/>
          <w:color w:val="000000"/>
          <w:sz w:val="24"/>
          <w:szCs w:val="24"/>
        </w:rPr>
        <w:t>ыми</w:t>
      </w:r>
      <w:r w:rsidRPr="00AE23BA">
        <w:rPr>
          <w:rFonts w:ascii="Times New Roman" w:hAnsi="Times New Roman" w:cs="Times New Roman"/>
          <w:b/>
          <w:bCs/>
          <w:color w:val="000000"/>
          <w:sz w:val="24"/>
          <w:szCs w:val="24"/>
        </w:rPr>
        <w:t xml:space="preserve"> мастерск</w:t>
      </w:r>
      <w:r w:rsidR="00E63617">
        <w:rPr>
          <w:rFonts w:ascii="Times New Roman" w:hAnsi="Times New Roman" w:cs="Times New Roman"/>
          <w:b/>
          <w:bCs/>
          <w:color w:val="000000"/>
          <w:sz w:val="24"/>
          <w:szCs w:val="24"/>
        </w:rPr>
        <w:t>ими</w:t>
      </w:r>
      <w:r w:rsidRPr="00AE23BA">
        <w:rPr>
          <w:rFonts w:ascii="Times New Roman" w:hAnsi="Times New Roman" w:cs="Times New Roman"/>
          <w:b/>
          <w:bCs/>
          <w:color w:val="000000"/>
          <w:sz w:val="24"/>
          <w:szCs w:val="24"/>
        </w:rPr>
        <w:t xml:space="preserve">, </w:t>
      </w:r>
    </w:p>
    <w:p w:rsidR="00910B9E" w:rsidRPr="00AE23BA" w:rsidRDefault="00E63617" w:rsidP="00E63617">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учебными лабораториями, </w:t>
      </w:r>
      <w:r w:rsidR="00910B9E" w:rsidRPr="00AE23BA">
        <w:rPr>
          <w:rFonts w:ascii="Times New Roman" w:hAnsi="Times New Roman" w:cs="Times New Roman"/>
          <w:b/>
          <w:bCs/>
          <w:color w:val="000000"/>
          <w:sz w:val="24"/>
          <w:szCs w:val="24"/>
        </w:rPr>
        <w:t>преподаватель физической культуры и т.п.:</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BB4B89" w:rsidRDefault="00910B9E" w:rsidP="00BB4B89">
      <w:pPr>
        <w:pStyle w:val="Default"/>
        <w:ind w:firstLine="567"/>
        <w:jc w:val="both"/>
      </w:pPr>
      <w:r w:rsidRPr="00AE23BA">
        <w:t>- не допускает проведения учебных занятий, работы кружков, спортивных секций в необорудованных для этих целей и не принятых в эксплуатацию</w:t>
      </w:r>
      <w:r w:rsidR="00BB4B89">
        <w:t xml:space="preserve"> </w:t>
      </w:r>
      <w:r w:rsidRPr="00AE23BA">
        <w:t xml:space="preserve">помещениях, а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2" type="#_x0000_t75" style="width:33.75pt;height:32.25pt" o:ole="">
                  <v:imagedata r:id="rId9" o:title=""/>
                </v:shape>
                <o:OLEObject Type="Embed" ProgID="MSPhotoEd.3" ShapeID="_x0000_i1042" DrawAspect="Content" ObjectID="_1646081748" r:id="rId27"/>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Лист 1</w:t>
            </w:r>
            <w:r>
              <w:rPr>
                <w:rFonts w:ascii="Times New Roman" w:eastAsia="Times New Roman" w:hAnsi="Times New Roman" w:cs="Times New Roman"/>
                <w:bCs/>
                <w:sz w:val="20"/>
                <w:szCs w:val="20"/>
                <w:lang w:eastAsia="ru-RU"/>
              </w:rPr>
              <w:t>9</w:t>
            </w:r>
          </w:p>
        </w:tc>
      </w:tr>
    </w:tbl>
    <w:p w:rsidR="00BB4B89" w:rsidRDefault="00BB4B89" w:rsidP="00BB4B89">
      <w:pPr>
        <w:pStyle w:val="Default"/>
        <w:ind w:firstLine="567"/>
        <w:jc w:val="both"/>
      </w:pPr>
    </w:p>
    <w:p w:rsidR="00910B9E" w:rsidRPr="00AE23BA" w:rsidRDefault="00910B9E" w:rsidP="00BB4B89">
      <w:pPr>
        <w:pStyle w:val="Default"/>
        <w:jc w:val="both"/>
      </w:pPr>
      <w:r w:rsidRPr="00AE23BA">
        <w:t>обучающихся к проведению занятий или работ без предусмотренной спецодежды, спецобуви и других средств индивидуальной защиты;</w:t>
      </w:r>
    </w:p>
    <w:p w:rsidR="00910B9E" w:rsidRPr="00AE23BA" w:rsidRDefault="00910B9E" w:rsidP="00842B33">
      <w:pPr>
        <w:pStyle w:val="Default"/>
        <w:ind w:firstLine="567"/>
        <w:jc w:val="both"/>
      </w:pPr>
      <w:r w:rsidRPr="00AE23BA">
        <w:t xml:space="preserve">- разрабатывает и периодически пересматривает (не реже 1 раза в 5 лет) инструкции по охране труда, представляет их на утверждение директору профессиональной образовательной организации; </w:t>
      </w:r>
    </w:p>
    <w:p w:rsidR="00910B9E" w:rsidRPr="00AE23BA" w:rsidRDefault="00910B9E" w:rsidP="00842B33">
      <w:pPr>
        <w:pStyle w:val="Default"/>
        <w:ind w:firstLine="567"/>
        <w:jc w:val="both"/>
      </w:pPr>
      <w:r w:rsidRPr="00AE23BA">
        <w:t xml:space="preserve">-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по охране труда, наглядной агитацией по вопросам обеспечения безопасности жизнедеятельности; </w:t>
      </w:r>
    </w:p>
    <w:p w:rsidR="00910B9E" w:rsidRPr="00AE23BA" w:rsidRDefault="00910B9E" w:rsidP="00842B33">
      <w:pPr>
        <w:pStyle w:val="Default"/>
        <w:ind w:firstLine="567"/>
        <w:jc w:val="both"/>
      </w:pPr>
      <w:r w:rsidRPr="00AE23BA">
        <w:t xml:space="preserve">- организует проведение инструктажа по охране труда обучающихся с обязательной регистрацией в соответствующем журнале; </w:t>
      </w:r>
    </w:p>
    <w:p w:rsidR="00910B9E" w:rsidRPr="00AE23BA" w:rsidRDefault="00910B9E" w:rsidP="00842B33">
      <w:pPr>
        <w:pStyle w:val="Default"/>
        <w:ind w:firstLine="567"/>
        <w:jc w:val="both"/>
      </w:pPr>
      <w:r w:rsidRPr="00AE23BA">
        <w:t xml:space="preserve">- вносит предложение по улучшению и оздоровлению условий проведения образовательного процесса (для включения их в соглашение по охране труда), а также доводит до сведения директора профессиональной образовательной организации обо всех недостатках в обеспечении образовательного процесса, снижающих жизнедеятельность и работоспособность организма работников, обучающихся (недостаточность освещенности, шум пускорегулирующей аппаратуры, люминесцентных ламп и др.); - подает в установленном порядке заявки на спецодежду, спецобувь и другие средства индивидуальной защиты для работников, обучающихся; </w:t>
      </w:r>
    </w:p>
    <w:p w:rsidR="00910B9E" w:rsidRPr="00AE23BA" w:rsidRDefault="00910B9E" w:rsidP="00842B33">
      <w:pPr>
        <w:pStyle w:val="Default"/>
        <w:ind w:firstLine="567"/>
        <w:jc w:val="both"/>
      </w:pPr>
      <w:r w:rsidRPr="00AE23BA">
        <w:t xml:space="preserve">- немедленно сообщает руководству, комиссии о каждом несчастном случае, происшедшем с работником, обучающимся; </w:t>
      </w:r>
    </w:p>
    <w:p w:rsidR="00910B9E" w:rsidRPr="00AE23BA" w:rsidRDefault="00910B9E" w:rsidP="00842B33">
      <w:pPr>
        <w:pStyle w:val="Default"/>
        <w:ind w:firstLine="567"/>
        <w:jc w:val="both"/>
      </w:pPr>
      <w:r w:rsidRPr="00AE23BA">
        <w:t xml:space="preserve">- несет ответственность в соответствии с действующим законодательством о труде за несчастные случаи, происшедшие с работниками, обучающимися во время образовательного процесса в результате нарушения норм и правил охраны труда. </w:t>
      </w:r>
    </w:p>
    <w:p w:rsidR="00D16C81" w:rsidRPr="00AE23BA" w:rsidRDefault="00D16C81" w:rsidP="00AE23BA">
      <w:pPr>
        <w:pStyle w:val="Default"/>
        <w:jc w:val="both"/>
      </w:pPr>
    </w:p>
    <w:p w:rsidR="00910B9E" w:rsidRPr="00AE23BA" w:rsidRDefault="00910B9E" w:rsidP="00E63617">
      <w:pPr>
        <w:pStyle w:val="Default"/>
        <w:jc w:val="center"/>
      </w:pPr>
      <w:r w:rsidRPr="00AE23BA">
        <w:rPr>
          <w:b/>
          <w:bCs/>
        </w:rPr>
        <w:t>3.6.1.7. Преподаватель, мастер производственного обучения:</w:t>
      </w:r>
    </w:p>
    <w:p w:rsidR="00910B9E" w:rsidRPr="00AE23BA" w:rsidRDefault="00910B9E" w:rsidP="00842B33">
      <w:pPr>
        <w:pStyle w:val="Default"/>
        <w:ind w:firstLine="567"/>
        <w:jc w:val="both"/>
      </w:pPr>
      <w:r w:rsidRPr="00AE23BA">
        <w:t xml:space="preserve">- обеспечивает безопасное проведение образовательного процесса; </w:t>
      </w:r>
    </w:p>
    <w:p w:rsidR="00910B9E" w:rsidRPr="00AE23BA" w:rsidRDefault="00910B9E" w:rsidP="00842B33">
      <w:pPr>
        <w:pStyle w:val="Default"/>
        <w:ind w:firstLine="567"/>
        <w:jc w:val="both"/>
      </w:pPr>
      <w:r w:rsidRPr="00AE23BA">
        <w:t xml:space="preserve">- оперативно извещает руководство профессиональной образовательной организации о каждом несчастном случае, принимает меры по оказанию первой доврачебной помощи;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вносит предложения по улучшению и оздоровлению условий проведения образовательного процесса, а также доводит до сведения руководства обо всех недостатках в обеспечении образовательного процесса, снижающих жизнедеятельность и работоспособность обучающихся;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проводит инструктаж обучающихся по безопасности труда на теоретических и практических занятиях с обязательной регистрацией в соответствующем журнале инструктажа;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организует изучение обучающимися правил по охране труда, правил дорожного движения, поведения в быту, на воде и т.д.;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несет ответственность за сохранение жизни и здоровья обучающихся во время образовательного процесса;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контроль за соблюдением правил (инструкций) по охране труда. </w:t>
      </w:r>
    </w:p>
    <w:p w:rsidR="00D16C81" w:rsidRPr="00AE23BA" w:rsidRDefault="00D16C81" w:rsidP="00AE23BA">
      <w:pPr>
        <w:autoSpaceDE w:val="0"/>
        <w:autoSpaceDN w:val="0"/>
        <w:adjustRightInd w:val="0"/>
        <w:spacing w:after="0" w:line="240" w:lineRule="auto"/>
        <w:jc w:val="both"/>
        <w:rPr>
          <w:rFonts w:ascii="Times New Roman" w:hAnsi="Times New Roman" w:cs="Times New Roman"/>
          <w:color w:val="000000"/>
          <w:sz w:val="24"/>
          <w:szCs w:val="24"/>
        </w:rPr>
      </w:pPr>
    </w:p>
    <w:p w:rsidR="00910B9E" w:rsidRPr="00AE23BA" w:rsidRDefault="00910B9E" w:rsidP="00E63617">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3.6.1.8. Заведующий общежитием:</w:t>
      </w:r>
    </w:p>
    <w:p w:rsidR="00910B9E" w:rsidRPr="00AE23BA" w:rsidRDefault="00910B9E" w:rsidP="00842B33">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проводит инструктажи на рабочем месте (первичный и периодические) подчиненного ему обслуживающего персонала; </w:t>
      </w:r>
    </w:p>
    <w:p w:rsidR="00910B9E" w:rsidRPr="00AE23BA" w:rsidRDefault="00910B9E" w:rsidP="00842B33">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безопасное проживание в общежитии профессиональной образовательной организации; </w:t>
      </w:r>
    </w:p>
    <w:tbl>
      <w:tblPr>
        <w:tblStyle w:val="a3"/>
        <w:tblW w:w="0" w:type="auto"/>
        <w:tblLook w:val="04A0" w:firstRow="1" w:lastRow="0" w:firstColumn="1" w:lastColumn="0" w:noHBand="0" w:noVBand="1"/>
      </w:tblPr>
      <w:tblGrid>
        <w:gridCol w:w="1951"/>
        <w:gridCol w:w="2818"/>
        <w:gridCol w:w="3136"/>
        <w:gridCol w:w="1666"/>
      </w:tblGrid>
      <w:tr w:rsidR="00BB4B89" w:rsidRPr="00AA6769" w:rsidTr="00BB4B89">
        <w:tc>
          <w:tcPr>
            <w:tcW w:w="1951"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3" type="#_x0000_t75" style="width:33.75pt;height:32.25pt" o:ole="">
                  <v:imagedata r:id="rId9" o:title=""/>
                </v:shape>
                <o:OLEObject Type="Embed" ProgID="MSPhotoEd.3" ShapeID="_x0000_i1043" DrawAspect="Content" ObjectID="_1646081749" r:id="rId28"/>
              </w:object>
            </w:r>
          </w:p>
        </w:tc>
        <w:tc>
          <w:tcPr>
            <w:tcW w:w="2818" w:type="dxa"/>
          </w:tcPr>
          <w:p w:rsidR="00BB4B89" w:rsidRPr="004D5D96" w:rsidRDefault="00BB4B89" w:rsidP="00BB4B89">
            <w:pPr>
              <w:pStyle w:val="Default"/>
              <w:jc w:val="center"/>
              <w:rPr>
                <w:bCs/>
                <w:sz w:val="20"/>
                <w:szCs w:val="20"/>
              </w:rPr>
            </w:pPr>
            <w:r w:rsidRPr="004D5D96">
              <w:rPr>
                <w:bCs/>
                <w:sz w:val="20"/>
                <w:szCs w:val="20"/>
              </w:rPr>
              <w:t>Положение</w:t>
            </w:r>
          </w:p>
          <w:p w:rsidR="00BB4B89" w:rsidRPr="00AA6769" w:rsidRDefault="00BB4B89" w:rsidP="00BB4B89">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p>
          <w:p w:rsidR="00BB4B89" w:rsidRPr="00AA6769" w:rsidRDefault="00BB4B89" w:rsidP="00BB4B89">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20</w:t>
            </w:r>
          </w:p>
        </w:tc>
      </w:tr>
    </w:tbl>
    <w:p w:rsidR="00BB4B89" w:rsidRDefault="00BB4B89" w:rsidP="00842B33">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p>
    <w:p w:rsidR="00910B9E" w:rsidRPr="00AE23BA" w:rsidRDefault="00910B9E" w:rsidP="00842B33">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оперативно извещает руководство профессиональной образовательной организации о каждом несчастном случае как с работающими, так и обучающимися; принимает меры по оказанию первой доврачебной помощи; </w:t>
      </w:r>
    </w:p>
    <w:p w:rsidR="00910B9E" w:rsidRPr="00AE23BA" w:rsidRDefault="00910B9E" w:rsidP="00842B33">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вносит предложения по улучшению и оздоровлению условий проживания в общежитии, а также доводит до сведения руководства обо всех недостатках в обеспечении безопасного проживания в общежитии; </w:t>
      </w:r>
    </w:p>
    <w:p w:rsidR="00910B9E" w:rsidRPr="00AE23BA" w:rsidRDefault="00910B9E" w:rsidP="00842B33">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проводит инструктаж проживающих в общежитии по правилам проживания в общежитии с обязательной регистрацией в журнале регистрации инструктажа; </w:t>
      </w:r>
    </w:p>
    <w:p w:rsidR="00910B9E" w:rsidRPr="00AE23BA" w:rsidRDefault="00910B9E" w:rsidP="00842B33">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несет ответственность за соблюдение безопасных условий при проживании в общежитии; </w:t>
      </w:r>
    </w:p>
    <w:p w:rsidR="00910B9E" w:rsidRDefault="00910B9E" w:rsidP="00842B33">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контроль за соблюдением правил (инструкций) по охране труда подчиненными ему работниками. </w:t>
      </w:r>
    </w:p>
    <w:p w:rsidR="00D16C81" w:rsidRPr="00AE23BA" w:rsidRDefault="00D16C81" w:rsidP="00AE23BA">
      <w:pPr>
        <w:autoSpaceDE w:val="0"/>
        <w:autoSpaceDN w:val="0"/>
        <w:adjustRightInd w:val="0"/>
        <w:spacing w:after="0" w:line="240" w:lineRule="auto"/>
        <w:jc w:val="both"/>
        <w:rPr>
          <w:rFonts w:ascii="Times New Roman" w:hAnsi="Times New Roman" w:cs="Times New Roman"/>
          <w:color w:val="000000"/>
          <w:sz w:val="24"/>
          <w:szCs w:val="24"/>
        </w:rPr>
      </w:pPr>
    </w:p>
    <w:p w:rsidR="00910B9E" w:rsidRPr="00AE23BA" w:rsidRDefault="00910B9E" w:rsidP="00E63617">
      <w:pPr>
        <w:pStyle w:val="Default"/>
        <w:jc w:val="center"/>
      </w:pPr>
      <w:r w:rsidRPr="00AE23BA">
        <w:rPr>
          <w:b/>
          <w:bCs/>
        </w:rPr>
        <w:t>3.6.1.9. Преподаватель-организатор основ безопасности жизнедеятельности:</w:t>
      </w:r>
    </w:p>
    <w:p w:rsidR="00910B9E" w:rsidRPr="00AE23BA" w:rsidRDefault="00910B9E" w:rsidP="00842B33">
      <w:pPr>
        <w:pStyle w:val="Default"/>
        <w:ind w:firstLine="567"/>
        <w:jc w:val="both"/>
      </w:pPr>
      <w:r w:rsidRPr="00AE23BA">
        <w:t xml:space="preserve">В своей работе руководствуется законами Российской Федерации "Об образовании в РФ", "Об обороне", "О гражданской обороне", Уставом профессиональной образовательной организации, данным Положением: </w:t>
      </w:r>
    </w:p>
    <w:p w:rsidR="00910B9E" w:rsidRPr="00AE23BA" w:rsidRDefault="00910B9E" w:rsidP="00842B33">
      <w:pPr>
        <w:pStyle w:val="Default"/>
        <w:ind w:firstLine="567"/>
        <w:jc w:val="both"/>
      </w:pPr>
      <w:r w:rsidRPr="00AE23BA">
        <w:t xml:space="preserve">- осуществляет образовательный процесс с учетом специфики курса "Основы безопасности жизнедеятельности", обеспечивает соблюдение обучающимися правил безопасности при проведении образовательного процесса; </w:t>
      </w:r>
    </w:p>
    <w:p w:rsidR="00910B9E" w:rsidRPr="00AE23BA" w:rsidRDefault="00910B9E" w:rsidP="00842B33">
      <w:pPr>
        <w:pStyle w:val="Default"/>
        <w:ind w:firstLine="567"/>
        <w:jc w:val="both"/>
      </w:pPr>
      <w:r w:rsidRPr="00AE23BA">
        <w:t xml:space="preserve">- участвует в планировании мероприятий по охране труда, жизни и здоровья работников и обучающихся; </w:t>
      </w:r>
    </w:p>
    <w:p w:rsidR="00910B9E" w:rsidRPr="00AE23BA" w:rsidRDefault="00910B9E" w:rsidP="00842B33">
      <w:pPr>
        <w:pStyle w:val="Default"/>
        <w:ind w:firstLine="567"/>
        <w:jc w:val="both"/>
      </w:pPr>
      <w:r w:rsidRPr="00AE23BA">
        <w:t xml:space="preserve">- взаимодействует с заинтересованными учреждениями и организациями по вопросам обеспечения безопасности жизнедеятельности; </w:t>
      </w:r>
    </w:p>
    <w:p w:rsidR="00910B9E" w:rsidRPr="00AE23BA" w:rsidRDefault="00910B9E" w:rsidP="00842B33">
      <w:pPr>
        <w:pStyle w:val="Default"/>
        <w:ind w:firstLine="567"/>
        <w:jc w:val="both"/>
      </w:pPr>
      <w:r w:rsidRPr="00AE23BA">
        <w:t xml:space="preserve">- обеспечивает хранение индивидуальных средств защиты работающих, обучающихся, совершенствование учебно-материальной базы по курсу "Обеспечение безопасности жизнедеятельности"; </w:t>
      </w:r>
    </w:p>
    <w:p w:rsidR="00910B9E" w:rsidRPr="00AE23BA" w:rsidRDefault="00910B9E" w:rsidP="00842B33">
      <w:pPr>
        <w:pStyle w:val="Default"/>
        <w:ind w:firstLine="567"/>
        <w:jc w:val="both"/>
      </w:pPr>
      <w:r w:rsidRPr="00AE23BA">
        <w:t xml:space="preserve">- разрабатывает план гражданской обороны профессиональной образовательной организации, план действий по предупреждению и ликвидации ЧС, проводит занятия и объектовые тренировки по гражданской обороне и защите от ЧС в соответствии с требованиями охраны труда; </w:t>
      </w:r>
    </w:p>
    <w:p w:rsidR="00910B9E" w:rsidRPr="00AE23BA" w:rsidRDefault="00910B9E" w:rsidP="00842B33">
      <w:pPr>
        <w:pStyle w:val="Default"/>
        <w:ind w:firstLine="567"/>
        <w:jc w:val="both"/>
      </w:pPr>
      <w:r w:rsidRPr="00AE23BA">
        <w:t xml:space="preserve">- обеспечивает готовность коллективных средств защиты и правильное их использование; </w:t>
      </w:r>
    </w:p>
    <w:p w:rsidR="00910B9E" w:rsidRPr="00AE23BA" w:rsidRDefault="00910B9E" w:rsidP="00842B33">
      <w:pPr>
        <w:pStyle w:val="Default"/>
        <w:ind w:firstLine="567"/>
        <w:jc w:val="both"/>
      </w:pPr>
      <w:r w:rsidRPr="00AE23BA">
        <w:t xml:space="preserve">- проводит обучение, консультации, инструктажи работников, обучающихся, воспитанников по вопросам безопасности жизнедеятельности; </w:t>
      </w:r>
    </w:p>
    <w:p w:rsidR="00910B9E" w:rsidRPr="00AE23BA" w:rsidRDefault="00910B9E" w:rsidP="00842B33">
      <w:pPr>
        <w:pStyle w:val="Default"/>
        <w:ind w:firstLine="567"/>
        <w:jc w:val="both"/>
      </w:pPr>
      <w:r w:rsidRPr="00AE23BA">
        <w:t xml:space="preserve">- участвует в работе комиссии по расследованию несчастных случаев, происшедших с работниками, обучающимися, административно-общественного контроля по вопросам охраны труда; </w:t>
      </w:r>
    </w:p>
    <w:p w:rsidR="00910B9E" w:rsidRPr="00AE23BA" w:rsidRDefault="00910B9E" w:rsidP="00842B33">
      <w:pPr>
        <w:pStyle w:val="Default"/>
        <w:ind w:firstLine="567"/>
        <w:jc w:val="both"/>
      </w:pPr>
      <w:r w:rsidRPr="00AE23BA">
        <w:t xml:space="preserve">- несет личную ответственность за жизнь, здоровье обучающихся во время образовательного процесса. </w:t>
      </w:r>
    </w:p>
    <w:p w:rsidR="00910B9E" w:rsidRPr="00AE23BA" w:rsidRDefault="00910B9E" w:rsidP="00AE23BA">
      <w:pPr>
        <w:pStyle w:val="Default"/>
        <w:jc w:val="both"/>
      </w:pPr>
    </w:p>
    <w:p w:rsidR="00910B9E" w:rsidRPr="00AE23BA" w:rsidRDefault="00910B9E" w:rsidP="00E63617">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sz w:val="24"/>
          <w:szCs w:val="24"/>
        </w:rPr>
        <w:t>3.6.1.10. Руководитель структурного подразделения:</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условия труда, соответствующие требованиям охраны труда, в структурном подразделении работодателя;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функционирование СУОТ;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несет ответственность за ненадлежащее выполнение возложенных на него обязанностей в сфере охраны труда;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4" type="#_x0000_t75" style="width:33.75pt;height:32.25pt" o:ole="">
                  <v:imagedata r:id="rId9" o:title=""/>
                </v:shape>
                <o:OLEObject Type="Embed" ProgID="MSPhotoEd.3" ShapeID="_x0000_i1044" DrawAspect="Content" ObjectID="_1646081750" r:id="rId29"/>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eastAsia="Times New Roman" w:hAnsi="Times New Roman" w:cs="Times New Roman"/>
                <w:bCs/>
                <w:sz w:val="20"/>
                <w:szCs w:val="20"/>
                <w:lang w:eastAsia="ru-RU"/>
              </w:rPr>
              <w:t xml:space="preserve">Лист </w:t>
            </w:r>
            <w:r>
              <w:rPr>
                <w:rFonts w:ascii="Times New Roman" w:eastAsia="Times New Roman" w:hAnsi="Times New Roman" w:cs="Times New Roman"/>
                <w:bCs/>
                <w:sz w:val="20"/>
                <w:szCs w:val="20"/>
                <w:lang w:eastAsia="ru-RU"/>
              </w:rPr>
              <w:t>2</w:t>
            </w:r>
            <w:r w:rsidRPr="00AA6769">
              <w:rPr>
                <w:rFonts w:ascii="Times New Roman" w:eastAsia="Times New Roman" w:hAnsi="Times New Roman" w:cs="Times New Roman"/>
                <w:bCs/>
                <w:sz w:val="20"/>
                <w:szCs w:val="20"/>
                <w:lang w:eastAsia="ru-RU"/>
              </w:rPr>
              <w:t>1</w:t>
            </w:r>
          </w:p>
        </w:tc>
      </w:tr>
    </w:tbl>
    <w:p w:rsidR="005E4DD6" w:rsidRDefault="005E4DD6"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распределяет обязанности в сфере охраны труда между своими подчиненными, в том числе делегирует им часть своих полномочий, определяет степень их ответственности;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содействует работе комитета (комиссии) по охране;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своевременное проведение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химико-токсикологических исследований работников структурного подразделения;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организует обучение подотчетных работников по охране труда;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организует выдачу специальной одежды, специальной обуви и других средств индивидуальной защиты, смывающих и обезвреживающих средств;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организует обеспечение лечебно-профилактическим питанием, молоком соответствующего контингента работников структурного подразделения;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санитарно-бытовое обслуживание и медицинское обеспечение работников структурного подразделения в соответствии с требованиями охраны труда;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организует в структурном подразделении безопасность эксплуатации производственных зданий, сооружений, оборудования, безопасность технологических процессов и используемых в производстве сырья и материалов;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участвует в организации проведения специальной оценки условий труда;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участвует в организации управления профессиональными рисками;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участвует в организации и проведении контроля за состоянием условий и охраны труда в структурном подразделении;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принимает меры по предотвращению аварий в структурном подразделении, сохранению жизни и здоровья работников структурного подразделения и иных лиц при возникновении таких ситуаций, в том числе меры по оказанию пострадавшим в результате аварии первой помощи;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принимает участие в расследовании причин аварий, несчастных случаев, происшедших в структурном подразделении, и профессиональных заболеваний работников структурного подразделения, принимает меры по устранению указанных причин, по их предупреждению и профилактике;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своевременно информирует работодателя об авариях, несчастных случаях, происшедших в структурном подразделении, и профессиональных заболеваниях работников структурного подразделения;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исполнение указаний и предписаний органов государственной власти, выдаваемых ими по результатам контрольно-надзорной деятельности, указаний (предписаний) службы (специалиста) охраны труда, представлений технической инспекции труда Профсоюза;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наличие и функционирование в структурном подразделении необходимых приборов и систем контроля за производственными процессами;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приостанавливает работы в структурном подразделении в случаях, установленных требованиями охраны труда; </w:t>
      </w: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обеспечивает наличие в общедоступных местах структурного подразделения документов и информации, содержащих требования охраны труда, для ознакомления с ними работников структурного подразделения и иных лиц;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5" type="#_x0000_t75" style="width:33.75pt;height:32.25pt" o:ole="">
                  <v:imagedata r:id="rId9" o:title=""/>
                </v:shape>
                <o:OLEObject Type="Embed" ProgID="MSPhotoEd.3" ShapeID="_x0000_i1045" DrawAspect="Content" ObjectID="_1646081751" r:id="rId30"/>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22</w:t>
            </w:r>
          </w:p>
        </w:tc>
      </w:tr>
    </w:tbl>
    <w:p w:rsidR="005E4DD6" w:rsidRDefault="005E4DD6"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910B9E" w:rsidRPr="00AE23BA" w:rsidRDefault="00910B9E" w:rsidP="00842B3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 авариях и несчастных случаях, происшедших в структурном подразделении, принимает меры по вызову скорой медицинской помощи и организации доставки пострадавших в медицинскую организацию. </w:t>
      </w:r>
    </w:p>
    <w:p w:rsidR="00756E70" w:rsidRPr="00AE23BA" w:rsidRDefault="00756E70" w:rsidP="00AE23BA">
      <w:pPr>
        <w:autoSpaceDE w:val="0"/>
        <w:autoSpaceDN w:val="0"/>
        <w:adjustRightInd w:val="0"/>
        <w:spacing w:after="0" w:line="240" w:lineRule="auto"/>
        <w:jc w:val="both"/>
        <w:rPr>
          <w:rFonts w:ascii="Times New Roman" w:hAnsi="Times New Roman" w:cs="Times New Roman"/>
          <w:color w:val="000000"/>
          <w:sz w:val="24"/>
          <w:szCs w:val="24"/>
        </w:rPr>
      </w:pPr>
    </w:p>
    <w:p w:rsidR="00910B9E" w:rsidRPr="00AE23BA" w:rsidRDefault="00910B9E" w:rsidP="00842B33">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3.6.1.11. Главный бухгалтер:</w:t>
      </w:r>
    </w:p>
    <w:p w:rsidR="00910B9E" w:rsidRPr="00AE23BA" w:rsidRDefault="00910B9E"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организует обучение, проводит инструктажи на рабочем месте (первичный и периодические) персонала бухгалтерии;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контроль за целевым расходованием средств, выделяемых на охрану труда;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бухгалтерский учет расходования средств на выполнение мероприятий, предусмотренных коллективными договорами, планами мероприятий по охране труда;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контролирует правильность предоставления компенсаций по условиям труда работникам;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учет расходов в связи с несчастными случаями, авариями, профессиональными заболеваниями, выплатами штрафов по решению государственных органов надзора и контроля;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участвует в составлении плана мероприятий по охране труда;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участвует в совещаниях по рассмотрению вопросов состояния охраны труда. </w:t>
      </w:r>
    </w:p>
    <w:p w:rsidR="00756E70" w:rsidRPr="00AE23BA" w:rsidRDefault="00756E70" w:rsidP="00AE23BA">
      <w:pPr>
        <w:autoSpaceDE w:val="0"/>
        <w:autoSpaceDN w:val="0"/>
        <w:adjustRightInd w:val="0"/>
        <w:spacing w:after="0" w:line="240" w:lineRule="auto"/>
        <w:jc w:val="both"/>
        <w:rPr>
          <w:rFonts w:ascii="Times New Roman" w:hAnsi="Times New Roman" w:cs="Times New Roman"/>
          <w:color w:val="000000"/>
          <w:sz w:val="24"/>
          <w:szCs w:val="24"/>
        </w:rPr>
      </w:pPr>
    </w:p>
    <w:p w:rsidR="007820F9" w:rsidRPr="00AE23BA" w:rsidRDefault="007820F9" w:rsidP="00C47406">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 xml:space="preserve">3.6.1.12. Председатель профкома </w:t>
      </w:r>
      <w:r w:rsidR="005E4DD6">
        <w:rPr>
          <w:rFonts w:ascii="Times New Roman" w:hAnsi="Times New Roman" w:cs="Times New Roman"/>
          <w:b/>
          <w:bCs/>
          <w:color w:val="000000"/>
          <w:sz w:val="24"/>
          <w:szCs w:val="24"/>
        </w:rPr>
        <w:t>колледжа</w:t>
      </w:r>
      <w:r w:rsidRPr="00AE23BA">
        <w:rPr>
          <w:rFonts w:ascii="Times New Roman" w:hAnsi="Times New Roman" w:cs="Times New Roman"/>
          <w:b/>
          <w:bCs/>
          <w:color w:val="000000"/>
          <w:sz w:val="24"/>
          <w:szCs w:val="24"/>
        </w:rPr>
        <w:t>:</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организует общественный контроль за состоянием безопасности жизнедеятельности, деятельностью администрации по созданию и обеспечению здоровых условий труда, быта и отдыха работников, обучающихся;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контролирует выполнение коллективных договоров, соглашений по улучшению условий и охраны труда;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осуществляет защиту социальных прав работников, обучающихся профессиональной образовательной организации;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проводит анализ травматизма и заболеваемости, участвует в разработке и реализации мероприятий по их предупреждению и снижению; </w:t>
      </w:r>
    </w:p>
    <w:p w:rsidR="007820F9" w:rsidRPr="00AE23BA" w:rsidRDefault="007820F9" w:rsidP="00C4740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представляет совместно с членами органов, уполномоченных обучающимися воспитанниками и их родителями, интересы членов профсоюза в совместной c администрацией комиссии по охране труда, включая и участие в расследовании несчастных случаев. </w:t>
      </w:r>
    </w:p>
    <w:p w:rsidR="00756E70" w:rsidRPr="00AE23BA" w:rsidRDefault="00756E70" w:rsidP="00AE23BA">
      <w:pPr>
        <w:autoSpaceDE w:val="0"/>
        <w:autoSpaceDN w:val="0"/>
        <w:adjustRightInd w:val="0"/>
        <w:spacing w:after="0" w:line="240" w:lineRule="auto"/>
        <w:jc w:val="both"/>
        <w:rPr>
          <w:rFonts w:ascii="Times New Roman" w:hAnsi="Times New Roman" w:cs="Times New Roman"/>
          <w:color w:val="000000"/>
          <w:sz w:val="24"/>
          <w:szCs w:val="24"/>
        </w:rPr>
      </w:pPr>
    </w:p>
    <w:p w:rsidR="007820F9" w:rsidRPr="00AE23BA" w:rsidRDefault="007820F9" w:rsidP="00C47406">
      <w:pPr>
        <w:pStyle w:val="Default"/>
        <w:jc w:val="center"/>
      </w:pPr>
      <w:r w:rsidRPr="00AE23BA">
        <w:rPr>
          <w:b/>
          <w:bCs/>
        </w:rPr>
        <w:t>3.6.1.13. Обязанности работников</w:t>
      </w:r>
    </w:p>
    <w:p w:rsidR="007820F9" w:rsidRPr="00AE23BA" w:rsidRDefault="007820F9" w:rsidP="00C47406">
      <w:pPr>
        <w:pStyle w:val="Default"/>
        <w:ind w:firstLine="567"/>
        <w:jc w:val="both"/>
      </w:pPr>
      <w:r w:rsidRPr="00AE23BA">
        <w:t xml:space="preserve">- соблюдать требования охраны труда; </w:t>
      </w:r>
    </w:p>
    <w:p w:rsidR="007820F9" w:rsidRPr="00AE23BA" w:rsidRDefault="007820F9" w:rsidP="00C47406">
      <w:pPr>
        <w:pStyle w:val="Default"/>
        <w:ind w:firstLine="567"/>
        <w:jc w:val="both"/>
      </w:pPr>
      <w:r w:rsidRPr="00AE23BA">
        <w:t xml:space="preserve">- правильно применять средства индивидуальной и коллективной защиты; </w:t>
      </w:r>
    </w:p>
    <w:p w:rsidR="007820F9" w:rsidRPr="00AE23BA" w:rsidRDefault="007820F9" w:rsidP="00C47406">
      <w:pPr>
        <w:pStyle w:val="Default"/>
        <w:ind w:firstLine="567"/>
        <w:jc w:val="both"/>
      </w:pPr>
      <w:r w:rsidRPr="00AE23BA">
        <w:t xml:space="preserve">-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 </w:t>
      </w:r>
    </w:p>
    <w:p w:rsidR="007820F9" w:rsidRPr="00AE23BA" w:rsidRDefault="007820F9" w:rsidP="00C47406">
      <w:pPr>
        <w:pStyle w:val="Default"/>
        <w:ind w:firstLine="567"/>
        <w:jc w:val="both"/>
      </w:pPr>
      <w:r w:rsidRPr="00AE23BA">
        <w:t xml:space="preserve">-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6" type="#_x0000_t75" style="width:33.75pt;height:32.25pt" o:ole="">
                  <v:imagedata r:id="rId9" o:title=""/>
                </v:shape>
                <o:OLEObject Type="Embed" ProgID="MSPhotoEd.3" ShapeID="_x0000_i1046" DrawAspect="Content" ObjectID="_1646081752" r:id="rId31"/>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23</w:t>
            </w:r>
          </w:p>
        </w:tc>
      </w:tr>
    </w:tbl>
    <w:p w:rsidR="005E4DD6" w:rsidRDefault="005E4DD6" w:rsidP="00C47406">
      <w:pPr>
        <w:pStyle w:val="Default"/>
        <w:ind w:firstLine="567"/>
        <w:jc w:val="both"/>
      </w:pPr>
    </w:p>
    <w:p w:rsidR="007820F9" w:rsidRPr="00AE23BA" w:rsidRDefault="007820F9" w:rsidP="00C47406">
      <w:pPr>
        <w:pStyle w:val="Default"/>
        <w:ind w:firstLine="567"/>
        <w:jc w:val="both"/>
      </w:pPr>
      <w:r w:rsidRPr="00AE23BA">
        <w:t xml:space="preserve">-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настоящим Кодексом и иными федеральными законами. </w:t>
      </w:r>
    </w:p>
    <w:p w:rsidR="007820F9" w:rsidRPr="00AE23BA" w:rsidRDefault="007820F9" w:rsidP="00AE23BA">
      <w:pPr>
        <w:pStyle w:val="Default"/>
        <w:jc w:val="both"/>
      </w:pPr>
    </w:p>
    <w:p w:rsidR="007820F9" w:rsidRPr="00AE23BA" w:rsidRDefault="007820F9" w:rsidP="00517348">
      <w:pPr>
        <w:pStyle w:val="Default"/>
        <w:jc w:val="center"/>
      </w:pPr>
      <w:r w:rsidRPr="00AE23BA">
        <w:rPr>
          <w:b/>
          <w:bCs/>
        </w:rPr>
        <w:t>3.6.2. Участие работников и выбранных ими представителей</w:t>
      </w:r>
    </w:p>
    <w:p w:rsidR="007820F9" w:rsidRPr="00AE23BA" w:rsidRDefault="007820F9" w:rsidP="00517348">
      <w:pPr>
        <w:pStyle w:val="Default"/>
        <w:ind w:firstLine="567"/>
        <w:jc w:val="both"/>
      </w:pPr>
      <w:r w:rsidRPr="00AE23BA">
        <w:t xml:space="preserve">3.6.2.1 Участие является необходимым условием обеспечения охраны труда. Работодателю следует привлекать работников, а также их представителей по охране труда к управлению охраной труда, включая управление аварийными мероприятиями. </w:t>
      </w:r>
    </w:p>
    <w:p w:rsidR="007820F9" w:rsidRPr="00AE23BA" w:rsidRDefault="007820F9" w:rsidP="00517348">
      <w:pPr>
        <w:pStyle w:val="Default"/>
        <w:ind w:firstLine="567"/>
        <w:jc w:val="both"/>
      </w:pPr>
      <w:r w:rsidRPr="00AE23BA">
        <w:t xml:space="preserve">3.6.2.2 Вовлечение всего коллектива профессиональной образовательной организации в деятельность по обеспечению охраны труда (в том числе профилактическую) дает возможность ему выполнять осознанные действия по осуществлению их трудовых функций, использовать способности каждого с максимальной эффективностью. </w:t>
      </w:r>
    </w:p>
    <w:p w:rsidR="007820F9" w:rsidRPr="00AE23BA" w:rsidRDefault="007820F9" w:rsidP="00517348">
      <w:pPr>
        <w:pStyle w:val="Default"/>
        <w:ind w:firstLine="567"/>
        <w:jc w:val="both"/>
      </w:pPr>
      <w:r w:rsidRPr="00AE23BA">
        <w:t>Управление охраной труда является коллективной деятельностью, требующей совместных усилий. Это достигается определением во всех службах и на всех организационных уровнях обязанностей и полномочий в отношении безопасности всех видов работ, их объема и технологии (методы, правила). В должностных</w:t>
      </w:r>
      <w:r w:rsidR="00756E70" w:rsidRPr="00AE23BA">
        <w:t xml:space="preserve"> </w:t>
      </w:r>
      <w:r w:rsidRPr="00AE23BA">
        <w:t xml:space="preserve">инструкциях следует определять степень свободы действий членов персонала в рамках их должностной компетенции, обеспечивающей творчество и активное участие работников в управлении охраной труда. </w:t>
      </w:r>
    </w:p>
    <w:p w:rsidR="007820F9" w:rsidRPr="00AE23BA" w:rsidRDefault="007820F9" w:rsidP="00517348">
      <w:pPr>
        <w:pStyle w:val="Default"/>
        <w:ind w:firstLine="567"/>
        <w:jc w:val="both"/>
      </w:pPr>
      <w:r w:rsidRPr="00AE23BA">
        <w:t xml:space="preserve">3.6.2.3 Участие работников в управлении охраной труда обеспечивает: </w:t>
      </w:r>
    </w:p>
    <w:p w:rsidR="007820F9" w:rsidRPr="00AE23BA" w:rsidRDefault="007820F9" w:rsidP="00517348">
      <w:pPr>
        <w:pStyle w:val="Default"/>
        <w:ind w:firstLine="567"/>
        <w:jc w:val="both"/>
      </w:pPr>
      <w:r w:rsidRPr="00AE23BA">
        <w:t xml:space="preserve">- повышение ответственности каждого за результаты своей деятельности; </w:t>
      </w:r>
    </w:p>
    <w:p w:rsidR="007820F9" w:rsidRPr="00AE23BA" w:rsidRDefault="007820F9" w:rsidP="00517348">
      <w:pPr>
        <w:pStyle w:val="Default"/>
        <w:ind w:firstLine="567"/>
        <w:jc w:val="both"/>
      </w:pPr>
      <w:r w:rsidRPr="00AE23BA">
        <w:t xml:space="preserve">- рост заинтересованности каждого в успехах организации и своей причастности к решению общих задач; </w:t>
      </w:r>
    </w:p>
    <w:p w:rsidR="007820F9" w:rsidRPr="00AE23BA" w:rsidRDefault="007820F9" w:rsidP="00517348">
      <w:pPr>
        <w:pStyle w:val="Default"/>
        <w:ind w:firstLine="567"/>
        <w:jc w:val="both"/>
      </w:pPr>
      <w:r w:rsidRPr="00AE23BA">
        <w:t xml:space="preserve">- переход от разобщенных действий к солидарным и осознанным, работе в коллективе, сотрудничеству и социальному партнерству; </w:t>
      </w:r>
    </w:p>
    <w:p w:rsidR="007820F9" w:rsidRPr="00AE23BA" w:rsidRDefault="007820F9" w:rsidP="00517348">
      <w:pPr>
        <w:pStyle w:val="Default"/>
        <w:ind w:firstLine="567"/>
        <w:jc w:val="both"/>
      </w:pPr>
      <w:r w:rsidRPr="00AE23BA">
        <w:t xml:space="preserve">- мотивацию всех и каждого в отдельности к участию в постоянном улучшении деятельности организации. </w:t>
      </w:r>
    </w:p>
    <w:p w:rsidR="007820F9" w:rsidRPr="00AE23BA" w:rsidRDefault="007820F9" w:rsidP="00517348">
      <w:pPr>
        <w:pStyle w:val="Default"/>
        <w:ind w:firstLine="567"/>
        <w:jc w:val="both"/>
      </w:pPr>
      <w:r w:rsidRPr="00AE23BA">
        <w:t xml:space="preserve">3.6.2.4 Активное участие работников в управлении охраной труда обеспечивается: </w:t>
      </w:r>
    </w:p>
    <w:p w:rsidR="007820F9" w:rsidRPr="00AE23BA" w:rsidRDefault="00517348" w:rsidP="00517348">
      <w:pPr>
        <w:pStyle w:val="Default"/>
        <w:ind w:firstLine="567"/>
        <w:jc w:val="both"/>
      </w:pPr>
      <w:r>
        <w:t>-</w:t>
      </w:r>
      <w:r w:rsidR="007820F9" w:rsidRPr="00AE23BA">
        <w:t xml:space="preserve">привлечением работников, а также их представителей по охране труда к консультациям, информированию и повышению их квалификации по всем аспектам охраны труда, связанным с их работой, включая мероприятия по ликвидации возможных аварий; </w:t>
      </w:r>
    </w:p>
    <w:p w:rsidR="007820F9" w:rsidRPr="00AE23BA" w:rsidRDefault="007820F9" w:rsidP="00517348">
      <w:pPr>
        <w:pStyle w:val="Default"/>
        <w:ind w:firstLine="567"/>
        <w:jc w:val="both"/>
      </w:pPr>
      <w:r w:rsidRPr="00AE23BA">
        <w:t xml:space="preserve">- выделением времени и возможностей для активного участия работников, а также их представителей в процессах организационного характера, планирования и реализации действий по совершенствованию системы управления охраной труда, оценке ее эффективности; </w:t>
      </w:r>
    </w:p>
    <w:p w:rsidR="007820F9" w:rsidRPr="00AE23BA" w:rsidRDefault="007820F9" w:rsidP="00517348">
      <w:pPr>
        <w:pStyle w:val="Default"/>
        <w:ind w:firstLine="567"/>
        <w:jc w:val="both"/>
      </w:pPr>
      <w:r w:rsidRPr="00AE23BA">
        <w:t xml:space="preserve">- созданием, формированием и эффективным функционированием комиссия (комиссии) по охране труда, признанием и повышением авторитета представителей работников по охране труда; </w:t>
      </w:r>
    </w:p>
    <w:p w:rsidR="007820F9" w:rsidRPr="00AE23BA" w:rsidRDefault="007820F9" w:rsidP="00517348">
      <w:pPr>
        <w:pStyle w:val="Default"/>
        <w:ind w:firstLine="567"/>
        <w:jc w:val="both"/>
      </w:pPr>
      <w:r w:rsidRPr="00AE23BA">
        <w:t xml:space="preserve">- определением требований к необходимой компетентности работников в области охраны труда. </w:t>
      </w:r>
    </w:p>
    <w:p w:rsidR="007820F9" w:rsidRPr="00AE23BA" w:rsidRDefault="007820F9" w:rsidP="00AE23BA">
      <w:pPr>
        <w:pStyle w:val="Default"/>
        <w:jc w:val="both"/>
      </w:pPr>
    </w:p>
    <w:p w:rsidR="007820F9" w:rsidRPr="00AE23BA" w:rsidRDefault="007820F9" w:rsidP="00517348">
      <w:pPr>
        <w:pStyle w:val="Default"/>
        <w:jc w:val="center"/>
      </w:pPr>
      <w:r w:rsidRPr="00AE23BA">
        <w:rPr>
          <w:b/>
          <w:bCs/>
        </w:rPr>
        <w:t>3.6.3. Обучение по охране труда</w:t>
      </w:r>
    </w:p>
    <w:p w:rsidR="007820F9" w:rsidRDefault="007820F9" w:rsidP="00517348">
      <w:pPr>
        <w:autoSpaceDE w:val="0"/>
        <w:autoSpaceDN w:val="0"/>
        <w:adjustRightInd w:val="0"/>
        <w:spacing w:after="0" w:line="240" w:lineRule="auto"/>
        <w:ind w:firstLine="567"/>
        <w:jc w:val="both"/>
      </w:pPr>
      <w:r w:rsidRPr="00AE23BA">
        <w:rPr>
          <w:rFonts w:ascii="Times New Roman" w:hAnsi="Times New Roman" w:cs="Times New Roman"/>
          <w:sz w:val="24"/>
          <w:szCs w:val="24"/>
        </w:rPr>
        <w:t>Обучение по охране труда организуется и проводится на основании ГОСТ 12.0.004-</w:t>
      </w:r>
      <w:r w:rsidRPr="00517348">
        <w:rPr>
          <w:rFonts w:ascii="Times New Roman" w:hAnsi="Times New Roman" w:cs="Times New Roman"/>
          <w:sz w:val="24"/>
          <w:szCs w:val="24"/>
        </w:rPr>
        <w:t>2015, Постановления Минтруда России и Минобразования России от 13 января 2003 года № 1/29.</w:t>
      </w:r>
      <w:r w:rsidR="00517348" w:rsidRPr="00517348">
        <w:rPr>
          <w:rFonts w:ascii="Times New Roman" w:hAnsi="Times New Roman" w:cs="Times New Roman"/>
          <w:sz w:val="24"/>
          <w:szCs w:val="24"/>
        </w:rPr>
        <w:t xml:space="preserve"> </w:t>
      </w:r>
      <w:r w:rsidRPr="00517348">
        <w:rPr>
          <w:rFonts w:ascii="Times New Roman" w:hAnsi="Times New Roman" w:cs="Times New Roman"/>
          <w:sz w:val="24"/>
          <w:szCs w:val="24"/>
        </w:rPr>
        <w:t>Структура обучения по охране труда приведена в таблице (Приложение № 1).</w:t>
      </w:r>
      <w:r w:rsidRPr="00AE23BA">
        <w:t xml:space="preserve">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7" type="#_x0000_t75" style="width:33.75pt;height:32.25pt" o:ole="">
                  <v:imagedata r:id="rId9" o:title=""/>
                </v:shape>
                <o:OLEObject Type="Embed" ProgID="MSPhotoEd.3" ShapeID="_x0000_i1047" DrawAspect="Content" ObjectID="_1646081753" r:id="rId32"/>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24</w:t>
            </w:r>
          </w:p>
        </w:tc>
      </w:tr>
    </w:tbl>
    <w:p w:rsidR="00517348" w:rsidRPr="00517348" w:rsidRDefault="00517348" w:rsidP="00517348">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7820F9" w:rsidRPr="00AE23BA" w:rsidRDefault="007820F9" w:rsidP="00517348">
      <w:pPr>
        <w:pStyle w:val="Default"/>
        <w:ind w:firstLine="567"/>
        <w:jc w:val="both"/>
      </w:pPr>
      <w:r w:rsidRPr="00AE23BA">
        <w:rPr>
          <w:b/>
          <w:bCs/>
        </w:rPr>
        <w:t xml:space="preserve">Планирование работы по охране труда </w:t>
      </w:r>
    </w:p>
    <w:p w:rsidR="007820F9" w:rsidRDefault="007820F9" w:rsidP="00517348">
      <w:pPr>
        <w:pStyle w:val="Default"/>
        <w:ind w:firstLine="567"/>
        <w:jc w:val="both"/>
      </w:pPr>
      <w:r w:rsidRPr="00AE23BA">
        <w:t>Работа в области охраны труда носит плановый характер с учетом мнения выборного органа первичной профсоюзной организации; в основе деятельности по охране труда лежит профилакти</w:t>
      </w:r>
      <w:r w:rsidR="00517348">
        <w:t xml:space="preserve">ческая работа. </w:t>
      </w:r>
      <w:r w:rsidRPr="00AE23BA">
        <w:t xml:space="preserve">Руководители всех подразделений осуществляют планирование мероприятий по охране труда (Приложение № 2). </w:t>
      </w:r>
    </w:p>
    <w:p w:rsidR="007820F9" w:rsidRPr="00AE23BA" w:rsidRDefault="007820F9" w:rsidP="00517348">
      <w:pPr>
        <w:pStyle w:val="Default"/>
        <w:ind w:firstLine="567"/>
        <w:jc w:val="both"/>
      </w:pPr>
      <w:r w:rsidRPr="00AE23BA">
        <w:t xml:space="preserve">3.6.3.1. Обучение и проверка знаний требований охраны труда. </w:t>
      </w:r>
    </w:p>
    <w:p w:rsidR="007820F9" w:rsidRPr="00AE23BA" w:rsidRDefault="007820F9" w:rsidP="00AE23BA">
      <w:pPr>
        <w:pStyle w:val="Default"/>
        <w:jc w:val="both"/>
      </w:pPr>
      <w:r w:rsidRPr="00AE23BA">
        <w:t xml:space="preserve">Ответственность за организацию и своевременность обучения по охране труда и проверку знаний требований охраны труда работников организаций несет директор профессиональной образовательной организации в порядке, установленном законодательством Российской Федерации. </w:t>
      </w:r>
    </w:p>
    <w:p w:rsidR="007820F9" w:rsidRPr="00AE23BA" w:rsidRDefault="007820F9" w:rsidP="00517348">
      <w:pPr>
        <w:pStyle w:val="Default"/>
        <w:ind w:firstLine="567"/>
        <w:jc w:val="both"/>
      </w:pPr>
      <w:r w:rsidRPr="00AE23BA">
        <w:t xml:space="preserve">3.6.3.2. Обучение по охране труда предусматривает: </w:t>
      </w:r>
    </w:p>
    <w:p w:rsidR="007820F9" w:rsidRPr="00AE23BA" w:rsidRDefault="007820F9" w:rsidP="00517348">
      <w:pPr>
        <w:pStyle w:val="Default"/>
        <w:ind w:firstLine="567"/>
        <w:jc w:val="both"/>
      </w:pPr>
      <w:r w:rsidRPr="00AE23BA">
        <w:t xml:space="preserve">- вводный инструктаж; </w:t>
      </w:r>
    </w:p>
    <w:p w:rsidR="007820F9" w:rsidRPr="00AE23BA" w:rsidRDefault="007820F9" w:rsidP="00517348">
      <w:pPr>
        <w:pStyle w:val="Default"/>
        <w:ind w:firstLine="567"/>
        <w:jc w:val="both"/>
      </w:pPr>
      <w:r w:rsidRPr="00AE23BA">
        <w:t xml:space="preserve">- инструктаж на рабочем месте: первичный, повторный, внеплановый и целевой; </w:t>
      </w:r>
    </w:p>
    <w:p w:rsidR="007820F9" w:rsidRPr="00AE23BA" w:rsidRDefault="007820F9" w:rsidP="00517348">
      <w:pPr>
        <w:pStyle w:val="Default"/>
        <w:ind w:firstLine="567"/>
        <w:jc w:val="both"/>
      </w:pPr>
      <w:r w:rsidRPr="00AE23BA">
        <w:t xml:space="preserve">- обучение работников рабочих профессий; </w:t>
      </w:r>
    </w:p>
    <w:p w:rsidR="007820F9" w:rsidRPr="00AE23BA" w:rsidRDefault="007820F9" w:rsidP="00517348">
      <w:pPr>
        <w:pStyle w:val="Default"/>
        <w:ind w:firstLine="567"/>
        <w:jc w:val="both"/>
      </w:pPr>
      <w:r w:rsidRPr="00AE23BA">
        <w:t xml:space="preserve">- 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 </w:t>
      </w:r>
    </w:p>
    <w:p w:rsidR="007820F9" w:rsidRPr="00AE23BA" w:rsidRDefault="007820F9" w:rsidP="00517348">
      <w:pPr>
        <w:pStyle w:val="Default"/>
        <w:ind w:firstLine="567"/>
        <w:jc w:val="both"/>
      </w:pPr>
      <w:r w:rsidRPr="00AE23BA">
        <w:t xml:space="preserve">3.6.3.3. Все принимаемые на работу лица, а также командированные в профессиональная образовательная организация работники и работники сторонних организаций проходят в установленном порядке вводный инструктаж. </w:t>
      </w:r>
    </w:p>
    <w:p w:rsidR="007820F9" w:rsidRPr="00AE23BA" w:rsidRDefault="007820F9" w:rsidP="00517348">
      <w:pPr>
        <w:pStyle w:val="Default"/>
        <w:ind w:firstLine="567"/>
        <w:jc w:val="both"/>
      </w:pPr>
      <w:r w:rsidRPr="00AE23BA">
        <w:t xml:space="preserve">3.6.3.4. Вводный инструктаж по охране труда проводят по программе,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работодателем. </w:t>
      </w:r>
    </w:p>
    <w:p w:rsidR="007820F9" w:rsidRPr="00AE23BA" w:rsidRDefault="007820F9" w:rsidP="00517348">
      <w:pPr>
        <w:pStyle w:val="Default"/>
        <w:ind w:firstLine="567"/>
        <w:jc w:val="both"/>
      </w:pPr>
      <w:r w:rsidRPr="00AE23BA">
        <w:t>3.6.3.5. Первичный, повторный, внеплановый и целевой инструктажи на рабочем месте проводит непосредственный руководитель работ, прошедший в установленном порядке обучение по охране труда и проверку знаний требований</w:t>
      </w:r>
      <w:r w:rsidR="00756E70" w:rsidRPr="00AE23BA">
        <w:t xml:space="preserve"> </w:t>
      </w:r>
      <w:r w:rsidRPr="00AE23BA">
        <w:t xml:space="preserve">охраны труда, либо другое лицо назначенное приказом директора профессиональной образовательной организации. </w:t>
      </w:r>
    </w:p>
    <w:p w:rsidR="007820F9" w:rsidRPr="00AE23BA" w:rsidRDefault="007820F9" w:rsidP="00517348">
      <w:pPr>
        <w:pStyle w:val="Default"/>
        <w:ind w:firstLine="567"/>
        <w:jc w:val="both"/>
      </w:pPr>
      <w:r w:rsidRPr="00AE23BA">
        <w:t xml:space="preserve">3.6.3.6.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 </w:t>
      </w:r>
    </w:p>
    <w:p w:rsidR="007820F9" w:rsidRPr="00AE23BA" w:rsidRDefault="007820F9" w:rsidP="00517348">
      <w:pPr>
        <w:pStyle w:val="Default"/>
        <w:ind w:firstLine="567"/>
        <w:jc w:val="both"/>
      </w:pPr>
      <w:r w:rsidRPr="00AE23BA">
        <w:t xml:space="preserve">3.6.3.7.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 </w:t>
      </w:r>
    </w:p>
    <w:p w:rsidR="007820F9" w:rsidRPr="00AE23BA" w:rsidRDefault="007820F9" w:rsidP="00517348">
      <w:pPr>
        <w:pStyle w:val="Default"/>
        <w:ind w:firstLine="567"/>
        <w:jc w:val="both"/>
      </w:pPr>
      <w:r w:rsidRPr="00AE23BA">
        <w:t xml:space="preserve">3.6.3.8. Проведение всех видов инструктажей регистрируют в соответствующих журналах регистрации инструктажей с указанием подписей инструктируемого и инструктирующего, а также даты проведения инструктажа. </w:t>
      </w:r>
    </w:p>
    <w:p w:rsidR="007820F9" w:rsidRPr="00AE23BA" w:rsidRDefault="007820F9" w:rsidP="00517348">
      <w:pPr>
        <w:pStyle w:val="Default"/>
        <w:ind w:firstLine="567"/>
        <w:jc w:val="both"/>
      </w:pPr>
      <w:r w:rsidRPr="00AE23BA">
        <w:t xml:space="preserve">3.6.3.9. Первичный инструктаж на рабочем месте проводят до начала самостоятельной работы: </w:t>
      </w:r>
    </w:p>
    <w:p w:rsidR="007820F9" w:rsidRPr="00AE23BA" w:rsidRDefault="007820F9" w:rsidP="00517348">
      <w:pPr>
        <w:pStyle w:val="Default"/>
        <w:ind w:firstLine="567"/>
        <w:jc w:val="both"/>
      </w:pPr>
      <w:r w:rsidRPr="00AE23BA">
        <w:t xml:space="preserve">- со всеми вновь принятыми в профессиональную образовательную организацию работниками; </w:t>
      </w:r>
    </w:p>
    <w:p w:rsidR="007820F9" w:rsidRPr="00AE23BA" w:rsidRDefault="007820F9" w:rsidP="00517348">
      <w:pPr>
        <w:pStyle w:val="Default"/>
        <w:ind w:firstLine="567"/>
        <w:jc w:val="both"/>
      </w:pPr>
      <w:r w:rsidRPr="00AE23BA">
        <w:t xml:space="preserve">- с работниками профессиональной образовательной организации, переведенными в установленном порядке из другого структурного подразделения, либо работниками, которым поручается выполнение новой для них работы; </w:t>
      </w:r>
    </w:p>
    <w:p w:rsidR="007820F9" w:rsidRPr="00AE23BA" w:rsidRDefault="007820F9" w:rsidP="00517348">
      <w:pPr>
        <w:pStyle w:val="Default"/>
        <w:ind w:firstLine="567"/>
        <w:jc w:val="both"/>
      </w:pPr>
      <w:r w:rsidRPr="00AE23BA">
        <w:t xml:space="preserve">- с командированными работниками сторонних организаций, обучающимися, проходящими производственную практику.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8" type="#_x0000_t75" style="width:33.75pt;height:32.25pt" o:ole="">
                  <v:imagedata r:id="rId9" o:title=""/>
                </v:shape>
                <o:OLEObject Type="Embed" ProgID="MSPhotoEd.3" ShapeID="_x0000_i1048" DrawAspect="Content" ObjectID="_1646081754" r:id="rId33"/>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25</w:t>
            </w:r>
          </w:p>
        </w:tc>
      </w:tr>
    </w:tbl>
    <w:p w:rsidR="005E4DD6" w:rsidRDefault="005E4DD6" w:rsidP="0051734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p>
    <w:p w:rsidR="00910B9E" w:rsidRPr="00AE23BA" w:rsidRDefault="007820F9" w:rsidP="00517348">
      <w:pPr>
        <w:tabs>
          <w:tab w:val="left" w:pos="85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sz w:val="24"/>
          <w:szCs w:val="24"/>
        </w:rPr>
        <w:t>3.6.3.10. Первичный инструктаж на рабочем месте проводят руководители структурных подразделений профессиональной образовательной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rsidR="007820F9" w:rsidRPr="00AE23BA" w:rsidRDefault="007820F9" w:rsidP="00517348">
      <w:pPr>
        <w:pStyle w:val="Default"/>
        <w:tabs>
          <w:tab w:val="left" w:pos="851"/>
        </w:tabs>
        <w:ind w:firstLine="567"/>
        <w:jc w:val="both"/>
      </w:pPr>
      <w:r w:rsidRPr="00AE23BA">
        <w:t xml:space="preserve">3.6.3.11. Повторный инструктаж проходят все работники не реже одного раза в 6 месяцев по программам, разработанным для проведения первичного инструктажа на рабочем месте. </w:t>
      </w:r>
    </w:p>
    <w:p w:rsidR="007820F9" w:rsidRPr="00AE23BA" w:rsidRDefault="007820F9" w:rsidP="00517348">
      <w:pPr>
        <w:pStyle w:val="Default"/>
        <w:tabs>
          <w:tab w:val="left" w:pos="851"/>
        </w:tabs>
        <w:ind w:firstLine="567"/>
        <w:jc w:val="both"/>
      </w:pPr>
      <w:r w:rsidRPr="00AE23BA">
        <w:t xml:space="preserve">3.6.3.12. Внеплановый инструктаж проводят: </w:t>
      </w:r>
    </w:p>
    <w:p w:rsidR="007820F9" w:rsidRPr="00AE23BA" w:rsidRDefault="007820F9" w:rsidP="00517348">
      <w:pPr>
        <w:pStyle w:val="Default"/>
        <w:tabs>
          <w:tab w:val="left" w:pos="0"/>
        </w:tabs>
        <w:ind w:firstLine="567"/>
        <w:jc w:val="both"/>
      </w:pPr>
      <w:r w:rsidRPr="00AE23BA">
        <w:t xml:space="preserve">-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 </w:t>
      </w:r>
    </w:p>
    <w:p w:rsidR="007820F9" w:rsidRPr="00AE23BA" w:rsidRDefault="007820F9" w:rsidP="00517348">
      <w:pPr>
        <w:pStyle w:val="Default"/>
        <w:tabs>
          <w:tab w:val="left" w:pos="0"/>
        </w:tabs>
        <w:ind w:firstLine="567"/>
        <w:jc w:val="both"/>
      </w:pPr>
      <w:r w:rsidRPr="00AE23BA">
        <w:t xml:space="preserve">- при изменении технологических процессов, замене или модернизации оборудования, приспособлений и других факторов, влияющих на безопасность труда; </w:t>
      </w:r>
    </w:p>
    <w:p w:rsidR="007820F9" w:rsidRPr="00AE23BA" w:rsidRDefault="007820F9" w:rsidP="00517348">
      <w:pPr>
        <w:pStyle w:val="Default"/>
        <w:tabs>
          <w:tab w:val="left" w:pos="0"/>
        </w:tabs>
        <w:ind w:firstLine="567"/>
        <w:jc w:val="both"/>
      </w:pPr>
      <w:r w:rsidRPr="00AE23BA">
        <w:t xml:space="preserve">- 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 </w:t>
      </w:r>
    </w:p>
    <w:p w:rsidR="007820F9" w:rsidRPr="00AE23BA" w:rsidRDefault="007820F9" w:rsidP="00517348">
      <w:pPr>
        <w:pStyle w:val="Default"/>
        <w:tabs>
          <w:tab w:val="left" w:pos="0"/>
        </w:tabs>
        <w:ind w:firstLine="567"/>
        <w:jc w:val="both"/>
      </w:pPr>
      <w:r w:rsidRPr="00AE23BA">
        <w:t xml:space="preserve">- по требованию должностных лиц органов государственного надзора и контроля; </w:t>
      </w:r>
    </w:p>
    <w:p w:rsidR="007820F9" w:rsidRPr="00AE23BA" w:rsidRDefault="007820F9" w:rsidP="00517348">
      <w:pPr>
        <w:pStyle w:val="Default"/>
        <w:tabs>
          <w:tab w:val="left" w:pos="0"/>
        </w:tabs>
        <w:ind w:firstLine="567"/>
        <w:jc w:val="both"/>
      </w:pPr>
      <w:r w:rsidRPr="00AE23BA">
        <w:t xml:space="preserve">- при перерывах в работе для работ с вредными и (или) опасными условиями более 30 календарных дней, а для остальных работ - более 2 месяцев. </w:t>
      </w:r>
    </w:p>
    <w:p w:rsidR="007820F9" w:rsidRPr="00AE23BA" w:rsidRDefault="007820F9" w:rsidP="00517348">
      <w:pPr>
        <w:pStyle w:val="Default"/>
        <w:tabs>
          <w:tab w:val="left" w:pos="0"/>
        </w:tabs>
        <w:ind w:firstLine="567"/>
        <w:jc w:val="both"/>
      </w:pPr>
      <w:r w:rsidRPr="00AE23BA">
        <w:t xml:space="preserve">3.6.3.13. Целевой инструктаж проводят при выполнении разовых работ, ликвидации последствий аварий, стихийных бедствий и работ, на которые оформляют наряд-допуск, разрешение или другие специальные документы, а также при проведении в профессиональной образовательной организации массовых мероприятий. </w:t>
      </w:r>
    </w:p>
    <w:p w:rsidR="00756E70" w:rsidRPr="00AE23BA" w:rsidRDefault="00756E70" w:rsidP="00AE23BA">
      <w:pPr>
        <w:pStyle w:val="Default"/>
        <w:jc w:val="both"/>
      </w:pPr>
    </w:p>
    <w:p w:rsidR="007820F9" w:rsidRPr="00AE23BA" w:rsidRDefault="007820F9" w:rsidP="00517348">
      <w:pPr>
        <w:pStyle w:val="Default"/>
        <w:jc w:val="center"/>
      </w:pPr>
      <w:r w:rsidRPr="00AE23BA">
        <w:rPr>
          <w:b/>
          <w:bCs/>
        </w:rPr>
        <w:t>3.6.4. Обучение работников рабочих профессий</w:t>
      </w:r>
    </w:p>
    <w:p w:rsidR="007820F9" w:rsidRPr="00AE23BA" w:rsidRDefault="007820F9" w:rsidP="00517348">
      <w:pPr>
        <w:pStyle w:val="Default"/>
        <w:ind w:firstLine="567"/>
        <w:jc w:val="both"/>
      </w:pPr>
      <w:r w:rsidRPr="00AE23BA">
        <w:t xml:space="preserve">3.6.4.1. Руководитель в течение месяца после приема на работу организует обучение безопасным методам и приемам выполнения работ всех поступающих на работу лиц, а также лиц, переводимых на другую работу. </w:t>
      </w:r>
    </w:p>
    <w:p w:rsidR="007820F9" w:rsidRPr="00AE23BA" w:rsidRDefault="007820F9" w:rsidP="00517348">
      <w:pPr>
        <w:pStyle w:val="Default"/>
        <w:ind w:firstLine="567"/>
        <w:jc w:val="both"/>
      </w:pPr>
      <w:r w:rsidRPr="00AE23BA">
        <w:t xml:space="preserve">Обучение по охране труда проводят при подготовке работников рабочих профессий, переподготовке и обучении их другим рабочим профессиям. </w:t>
      </w:r>
    </w:p>
    <w:p w:rsidR="007820F9" w:rsidRPr="00AE23BA" w:rsidRDefault="007820F9" w:rsidP="00517348">
      <w:pPr>
        <w:pStyle w:val="Default"/>
        <w:ind w:firstLine="567"/>
        <w:jc w:val="both"/>
      </w:pPr>
      <w:r w:rsidRPr="00AE23BA">
        <w:t>3.6.4.2. Руководитель обеспечивает обучение лиц, принимаемых на работу с вредными и (или) опасными условиями труда, безопасным методам и приемам</w:t>
      </w:r>
      <w:r w:rsidR="00756E70" w:rsidRPr="00AE23BA">
        <w:t xml:space="preserve"> </w:t>
      </w:r>
      <w:r w:rsidRPr="00AE23BA">
        <w:t xml:space="preserve">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 </w:t>
      </w:r>
    </w:p>
    <w:p w:rsidR="007820F9" w:rsidRPr="00AE23BA" w:rsidRDefault="007820F9" w:rsidP="00517348">
      <w:pPr>
        <w:pStyle w:val="Default"/>
        <w:ind w:firstLine="567"/>
        <w:jc w:val="both"/>
      </w:pPr>
      <w:r w:rsidRPr="00AE23BA">
        <w:t xml:space="preserve">3.6.4.3. Порядок, форму, периодичность и продолжительность обучения по охране труда и проверки знаний требований охраны труда работников рабочих профессий устанавливает руководитель организации в соответствии с нормативными правовыми актами, регулирующими безопасность конкретных видов работ. </w:t>
      </w:r>
    </w:p>
    <w:p w:rsidR="007820F9" w:rsidRPr="00AE23BA" w:rsidRDefault="007820F9" w:rsidP="00517348">
      <w:pPr>
        <w:pStyle w:val="Default"/>
        <w:ind w:firstLine="567"/>
        <w:jc w:val="both"/>
      </w:pPr>
      <w:r w:rsidRPr="00AE23BA">
        <w:t xml:space="preserve">3.6.4.4. Работодатель организует проведение периодического, не реже одного раза в год, обучения работников рабочих профессий по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но не позднее одного месяца после приема на работу.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49" type="#_x0000_t75" style="width:33.75pt;height:32.25pt" o:ole="">
                  <v:imagedata r:id="rId9" o:title=""/>
                </v:shape>
                <o:OLEObject Type="Embed" ProgID="MSPhotoEd.3" ShapeID="_x0000_i1049" DrawAspect="Content" ObjectID="_1646081755" r:id="rId34"/>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26</w:t>
            </w:r>
          </w:p>
        </w:tc>
      </w:tr>
    </w:tbl>
    <w:p w:rsidR="00756E70" w:rsidRPr="00AE23BA" w:rsidRDefault="00756E70" w:rsidP="00AE23BA">
      <w:pPr>
        <w:pStyle w:val="Default"/>
        <w:jc w:val="both"/>
      </w:pPr>
    </w:p>
    <w:p w:rsidR="007820F9" w:rsidRPr="00AE23BA" w:rsidRDefault="007820F9" w:rsidP="00517348">
      <w:pPr>
        <w:pStyle w:val="Default"/>
        <w:jc w:val="center"/>
      </w:pPr>
      <w:r w:rsidRPr="00AE23BA">
        <w:rPr>
          <w:b/>
          <w:bCs/>
        </w:rPr>
        <w:t>3.6.5. Обучение руководителей и специалистов</w:t>
      </w:r>
    </w:p>
    <w:p w:rsidR="007820F9" w:rsidRPr="00AE23BA" w:rsidRDefault="007820F9" w:rsidP="00517348">
      <w:pPr>
        <w:pStyle w:val="Default"/>
        <w:ind w:firstLine="567"/>
        <w:jc w:val="both"/>
      </w:pPr>
      <w:r w:rsidRPr="00AE23BA">
        <w:t xml:space="preserve">3.6.5.1. Руководители и специалисты профессиональной образовательной организации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 Вновь назначенных на должность руководителей и специалистов профессиональной образовательной организации допускают к самостоятельной деятельности после их ознакомления с должностными обязанностями, в том числе по охране труда, с 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профессиональной образовательной организации). </w:t>
      </w:r>
    </w:p>
    <w:p w:rsidR="006212EE" w:rsidRPr="00AE23BA" w:rsidRDefault="007820F9" w:rsidP="00517348">
      <w:pPr>
        <w:pStyle w:val="Default"/>
        <w:ind w:firstLine="567"/>
        <w:jc w:val="both"/>
      </w:pPr>
      <w:r w:rsidRPr="00AE23BA">
        <w:t>3.6.5.2. Обучение по охране труда проходят в аккредитованных организациях имеющих лицензию на обучение по охране труда: - директор профессиональной</w:t>
      </w:r>
      <w:r w:rsidR="00756E70" w:rsidRPr="00AE23BA">
        <w:t xml:space="preserve"> </w:t>
      </w:r>
      <w:r w:rsidR="006212EE" w:rsidRPr="00AE23BA">
        <w:t xml:space="preserve">образовательной организации, заместители директора, специалист по охране труда, руководители структурных подразделений, осуществляющие организацию, руководство и проведение работ на рабочих местах и в производственных подразделениях, а также контроль и технический надзор за проведением работ, работники, на которых работодателем возложены обязанности организации работы по охране труда, члены комиссия по охране труда, уполномоченные лица по охране труда профессионального союза. </w:t>
      </w:r>
    </w:p>
    <w:p w:rsidR="00756E70" w:rsidRPr="00AE23BA" w:rsidRDefault="00756E70" w:rsidP="00AE23BA">
      <w:pPr>
        <w:pStyle w:val="Default"/>
        <w:jc w:val="both"/>
      </w:pPr>
    </w:p>
    <w:p w:rsidR="006212EE" w:rsidRPr="00AE23BA" w:rsidRDefault="006212EE" w:rsidP="00517348">
      <w:pPr>
        <w:pStyle w:val="Default"/>
        <w:jc w:val="center"/>
      </w:pPr>
      <w:r w:rsidRPr="00AE23BA">
        <w:rPr>
          <w:b/>
          <w:bCs/>
        </w:rPr>
        <w:t>3.6.6. Проверка знаний требований охраны труда</w:t>
      </w:r>
    </w:p>
    <w:p w:rsidR="006212EE" w:rsidRPr="00AE23BA" w:rsidRDefault="006212EE" w:rsidP="00517348">
      <w:pPr>
        <w:pStyle w:val="Default"/>
        <w:ind w:firstLine="567"/>
        <w:jc w:val="both"/>
      </w:pPr>
      <w:r w:rsidRPr="00AE23BA">
        <w:t xml:space="preserve">3.6.6.1.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w:t>
      </w:r>
    </w:p>
    <w:p w:rsidR="006212EE" w:rsidRPr="00AE23BA" w:rsidRDefault="006212EE" w:rsidP="00517348">
      <w:pPr>
        <w:pStyle w:val="Default"/>
        <w:ind w:firstLine="567"/>
        <w:jc w:val="both"/>
      </w:pPr>
      <w:r w:rsidRPr="00AE23BA">
        <w:t xml:space="preserve">3.6.6.2. Руководители и специалисты профессиональной образовательной организации проходят очередную проверку знаний требований охраны труда не реже одного раза в три года. </w:t>
      </w:r>
    </w:p>
    <w:p w:rsidR="006212EE" w:rsidRPr="00AE23BA" w:rsidRDefault="006212EE" w:rsidP="00517348">
      <w:pPr>
        <w:pStyle w:val="Default"/>
        <w:ind w:firstLine="567"/>
        <w:jc w:val="both"/>
      </w:pPr>
      <w:r w:rsidRPr="00AE23BA">
        <w:t xml:space="preserve">3.6.6.3. Внеочередную проверку знаний требований охраны труда работников профессиональной образовательной организации, независимо от срока проведения предыдущей проверки, проводят: </w:t>
      </w:r>
    </w:p>
    <w:p w:rsidR="006212EE" w:rsidRPr="00AE23BA" w:rsidRDefault="006212EE" w:rsidP="00517348">
      <w:pPr>
        <w:pStyle w:val="Default"/>
        <w:ind w:firstLine="567"/>
        <w:jc w:val="both"/>
      </w:pPr>
      <w:r w:rsidRPr="00AE23BA">
        <w:t xml:space="preserve">-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 </w:t>
      </w:r>
    </w:p>
    <w:p w:rsidR="006212EE" w:rsidRPr="00AE23BA" w:rsidRDefault="006212EE" w:rsidP="00517348">
      <w:pPr>
        <w:pStyle w:val="Default"/>
        <w:ind w:firstLine="567"/>
        <w:jc w:val="both"/>
      </w:pPr>
      <w:r w:rsidRPr="00AE23BA">
        <w:t xml:space="preserve">- 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 </w:t>
      </w:r>
    </w:p>
    <w:p w:rsidR="006212EE" w:rsidRPr="00AE23BA" w:rsidRDefault="006212EE" w:rsidP="00517348">
      <w:pPr>
        <w:pStyle w:val="Default"/>
        <w:ind w:firstLine="567"/>
        <w:jc w:val="both"/>
      </w:pPr>
      <w:r w:rsidRPr="00AE23BA">
        <w:t xml:space="preserve">- 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 </w:t>
      </w:r>
    </w:p>
    <w:p w:rsidR="005E4DD6" w:rsidRDefault="006212EE" w:rsidP="0051734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технической инспекции труда профсоюза, органов местного самоуправления, а также директора (или уполномоченного им лица) при установлении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0" type="#_x0000_t75" style="width:33.75pt;height:32.25pt" o:ole="">
                  <v:imagedata r:id="rId9" o:title=""/>
                </v:shape>
                <o:OLEObject Type="Embed" ProgID="MSPhotoEd.3" ShapeID="_x0000_i1050" DrawAspect="Content" ObjectID="_1646081756" r:id="rId35"/>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27</w:t>
            </w:r>
          </w:p>
        </w:tc>
      </w:tr>
    </w:tbl>
    <w:p w:rsidR="005E4DD6" w:rsidRDefault="005E4DD6" w:rsidP="00517348">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6212EE" w:rsidRPr="00AE23BA" w:rsidRDefault="006212EE" w:rsidP="005E4DD6">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нарушений требований охраны труда и недостаточных знаниях требований безопасности и охраны труда; </w:t>
      </w:r>
    </w:p>
    <w:p w:rsidR="006212EE" w:rsidRPr="00AE23BA" w:rsidRDefault="006212EE" w:rsidP="0051734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 </w:t>
      </w:r>
    </w:p>
    <w:p w:rsidR="006212EE" w:rsidRPr="00AE23BA" w:rsidRDefault="006212EE" w:rsidP="0051734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 перерыве в работе в данной должности более одного года. </w:t>
      </w:r>
    </w:p>
    <w:p w:rsidR="006212EE" w:rsidRPr="00AE23BA" w:rsidRDefault="006212EE" w:rsidP="0051734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Объем и порядок процедуры внеочередной проверки знаний требований охраны труда определяет сторона, инициирующая ее проведение. </w:t>
      </w:r>
    </w:p>
    <w:p w:rsidR="006212EE" w:rsidRPr="00AE23BA" w:rsidRDefault="006212EE" w:rsidP="0051734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3.6.6.4. Для проведения проверки знаний требований охраны труда работников в профессиональной образовательной организации приказом директора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 </w:t>
      </w:r>
    </w:p>
    <w:p w:rsidR="006212EE" w:rsidRPr="00AE23BA" w:rsidRDefault="006212EE" w:rsidP="0051734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В состав комиссии по проверке знаний требований охраны труда профессиональной образовательной организации включают директора профессиональной образовательной организации, руководителей структурных подразделений, специалиста по охране труда, представителей профсоюзного комитета, в том числе уполномоченного лица по охране труда первичной профсоюзной организации. </w:t>
      </w:r>
    </w:p>
    <w:p w:rsidR="00756E70" w:rsidRPr="00AE23BA" w:rsidRDefault="00756E70" w:rsidP="00AE23BA">
      <w:pPr>
        <w:autoSpaceDE w:val="0"/>
        <w:autoSpaceDN w:val="0"/>
        <w:adjustRightInd w:val="0"/>
        <w:spacing w:after="0" w:line="240" w:lineRule="auto"/>
        <w:jc w:val="both"/>
        <w:rPr>
          <w:rFonts w:ascii="Times New Roman" w:hAnsi="Times New Roman" w:cs="Times New Roman"/>
          <w:color w:val="000000"/>
          <w:sz w:val="24"/>
          <w:szCs w:val="24"/>
        </w:rPr>
      </w:pPr>
    </w:p>
    <w:p w:rsidR="006212EE" w:rsidRPr="00AE23BA" w:rsidRDefault="006212EE" w:rsidP="00517348">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3.6.7. Документация системы управления охраной труда</w:t>
      </w:r>
    </w:p>
    <w:p w:rsidR="00910B9E" w:rsidRPr="00AE23BA" w:rsidRDefault="006212EE" w:rsidP="00517348">
      <w:pPr>
        <w:pStyle w:val="Default"/>
        <w:ind w:firstLine="567"/>
        <w:jc w:val="both"/>
      </w:pPr>
      <w:r w:rsidRPr="00AE23BA">
        <w:t>3.6.7.1. Система управления охраной труда включает в себя комплект взаимоувязанных локальных нормативных документов, содержащих структуру системы, обязанности и права для каждого подразделения и конкретного исполнителя, процессы обеспечения охраны труда и контроля, необходимые связи между подразделениями, обеспечивающие функционирование всей структуры.</w:t>
      </w:r>
    </w:p>
    <w:p w:rsidR="006212EE" w:rsidRPr="00AE23BA" w:rsidRDefault="006212EE" w:rsidP="00517348">
      <w:pPr>
        <w:pStyle w:val="Default"/>
        <w:ind w:firstLine="567"/>
        <w:jc w:val="both"/>
      </w:pPr>
      <w:r w:rsidRPr="00AE23BA">
        <w:t xml:space="preserve">3.6.7.2. В качестве особого вида документов система управления охраной труда, которые не подлежат пересмотру, актуализации, обновлению и изменению, определяется контрольно-учетные документы система управления охраной труда (записи), включают: </w:t>
      </w:r>
    </w:p>
    <w:p w:rsidR="006212EE" w:rsidRPr="00AE23BA" w:rsidRDefault="006212EE" w:rsidP="00517348">
      <w:pPr>
        <w:pStyle w:val="Default"/>
        <w:ind w:firstLine="567"/>
        <w:jc w:val="both"/>
      </w:pPr>
      <w:r w:rsidRPr="00AE23BA">
        <w:t xml:space="preserve">а) акты и иные записи данных, вытекающие из осуществления система управления охраной труда; </w:t>
      </w:r>
    </w:p>
    <w:p w:rsidR="006212EE" w:rsidRPr="00AE23BA" w:rsidRDefault="006212EE" w:rsidP="00517348">
      <w:pPr>
        <w:pStyle w:val="Default"/>
        <w:ind w:firstLine="567"/>
        <w:jc w:val="both"/>
      </w:pPr>
      <w:r w:rsidRPr="00AE23BA">
        <w:t xml:space="preserve">б) журналы учета и акты записей данных об авариях, несчастных случаях, профессиональных заболеваниях; </w:t>
      </w:r>
    </w:p>
    <w:p w:rsidR="006212EE" w:rsidRPr="00AE23BA" w:rsidRDefault="006212EE" w:rsidP="00517348">
      <w:pPr>
        <w:pStyle w:val="Default"/>
        <w:ind w:firstLine="567"/>
        <w:jc w:val="both"/>
      </w:pPr>
      <w:r w:rsidRPr="00AE23BA">
        <w:t xml:space="preserve">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 </w:t>
      </w:r>
    </w:p>
    <w:p w:rsidR="006212EE" w:rsidRPr="00AE23BA" w:rsidRDefault="006212EE" w:rsidP="00517348">
      <w:pPr>
        <w:pStyle w:val="Default"/>
        <w:ind w:firstLine="567"/>
        <w:jc w:val="both"/>
      </w:pPr>
      <w:r w:rsidRPr="00AE23BA">
        <w:t xml:space="preserve">г) результаты контроля функционирования система управления охраной труда. </w:t>
      </w:r>
    </w:p>
    <w:p w:rsidR="00756E70" w:rsidRPr="00AE23BA" w:rsidRDefault="00756E70" w:rsidP="00AE23BA">
      <w:pPr>
        <w:pStyle w:val="Default"/>
        <w:jc w:val="both"/>
      </w:pPr>
    </w:p>
    <w:p w:rsidR="006212EE" w:rsidRPr="00AE23BA" w:rsidRDefault="006212EE" w:rsidP="00517348">
      <w:pPr>
        <w:pStyle w:val="Default"/>
        <w:jc w:val="center"/>
      </w:pPr>
      <w:r w:rsidRPr="00AE23BA">
        <w:rPr>
          <w:b/>
          <w:bCs/>
        </w:rPr>
        <w:t>3.6.8. Стажировка на рабочем месте</w:t>
      </w:r>
    </w:p>
    <w:p w:rsidR="006212EE" w:rsidRPr="00AE23BA" w:rsidRDefault="006212EE" w:rsidP="00517348">
      <w:pPr>
        <w:pStyle w:val="Default"/>
        <w:ind w:firstLine="567"/>
        <w:jc w:val="both"/>
      </w:pPr>
      <w:r w:rsidRPr="00AE23BA">
        <w:t>Стажировка на рабочем месте - ст. 225, 212 ТК РФ закрепляет в свои</w:t>
      </w:r>
      <w:r w:rsidR="00517348">
        <w:t xml:space="preserve">х нормах ее продолжительность. </w:t>
      </w:r>
      <w:r w:rsidRPr="00AE23BA">
        <w:t xml:space="preserve">Приказ о стажировке всегда следует после приказа о приеме на работу, и время стажировки засчитывается в трудовой стаж. Рабочее время стажера отражается в табелях и рабочих графиках подразделения и оплачивается в обязательном порядке в размере, установленном трудовым договором. Стажировка – форма выполнения законодательных требований по охране труда и технике безопасности. </w:t>
      </w:r>
    </w:p>
    <w:p w:rsidR="006212EE" w:rsidRPr="00AE23BA" w:rsidRDefault="006212EE" w:rsidP="00517348">
      <w:pPr>
        <w:pStyle w:val="Default"/>
        <w:ind w:firstLine="567"/>
        <w:jc w:val="both"/>
      </w:pPr>
      <w:r w:rsidRPr="00AE23BA">
        <w:rPr>
          <w:b/>
          <w:bCs/>
        </w:rPr>
        <w:t xml:space="preserve">Стажировка обязательна в профессиях, связанных: </w:t>
      </w:r>
    </w:p>
    <w:p w:rsidR="006212EE" w:rsidRPr="00AE23BA" w:rsidRDefault="006212EE" w:rsidP="00517348">
      <w:pPr>
        <w:pStyle w:val="Default"/>
        <w:ind w:firstLine="567"/>
        <w:jc w:val="both"/>
      </w:pPr>
      <w:r w:rsidRPr="00AE23BA">
        <w:t xml:space="preserve">- с обслуживанием людей с применением транспортных средств; </w:t>
      </w:r>
    </w:p>
    <w:p w:rsidR="006212EE" w:rsidRDefault="006212EE" w:rsidP="00517348">
      <w:pPr>
        <w:pStyle w:val="Default"/>
        <w:ind w:firstLine="567"/>
        <w:jc w:val="both"/>
      </w:pPr>
      <w:r w:rsidRPr="00AE23BA">
        <w:t xml:space="preserve">- с применением сложной техники и сложных производственных процессов, когда есть повышенный риск как для работника, так и для окружающих; - с работой с опасными предметами и веществами;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1" type="#_x0000_t75" style="width:33.75pt;height:32.25pt" o:ole="">
                  <v:imagedata r:id="rId9" o:title=""/>
                </v:shape>
                <o:OLEObject Type="Embed" ProgID="MSPhotoEd.3" ShapeID="_x0000_i1051" DrawAspect="Content" ObjectID="_1646081757" r:id="rId36"/>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28</w:t>
            </w:r>
          </w:p>
        </w:tc>
      </w:tr>
    </w:tbl>
    <w:p w:rsidR="005E4DD6" w:rsidRPr="00AE23BA" w:rsidRDefault="005E4DD6" w:rsidP="00517348">
      <w:pPr>
        <w:pStyle w:val="Default"/>
        <w:ind w:firstLine="567"/>
        <w:jc w:val="both"/>
      </w:pPr>
    </w:p>
    <w:p w:rsidR="006212EE" w:rsidRPr="00AE23BA" w:rsidRDefault="006212EE" w:rsidP="00517348">
      <w:pPr>
        <w:pStyle w:val="Default"/>
        <w:ind w:firstLine="567"/>
        <w:jc w:val="both"/>
      </w:pPr>
      <w:r w:rsidRPr="00AE23BA">
        <w:t xml:space="preserve">- с обслуживанием людей в дополнительно регулируемых сферах: общественном питании, образовании, медицине и т. д. </w:t>
      </w:r>
    </w:p>
    <w:p w:rsidR="00DC3694" w:rsidRPr="00AE23BA" w:rsidRDefault="006212EE" w:rsidP="008B6B8E">
      <w:pPr>
        <w:pStyle w:val="Default"/>
        <w:ind w:firstLine="567"/>
        <w:jc w:val="both"/>
      </w:pPr>
      <w:r w:rsidRPr="00AE23BA">
        <w:rPr>
          <w:b/>
          <w:bCs/>
        </w:rPr>
        <w:t>Оформление стажировки. Комплект внутренних документов:</w:t>
      </w:r>
    </w:p>
    <w:p w:rsidR="006212EE" w:rsidRPr="00AE23BA" w:rsidRDefault="006212EE" w:rsidP="008B6B8E">
      <w:pPr>
        <w:pStyle w:val="Default"/>
        <w:ind w:firstLine="567"/>
        <w:jc w:val="both"/>
      </w:pPr>
      <w:r w:rsidRPr="00AE23BA">
        <w:t xml:space="preserve">1. Положение о стажировке. Описывает и утверждает общий порядок назначения, прохождения и проверки результатов стажировки, а также определяет, сколько дней длится стажировка на рабочем месте. </w:t>
      </w:r>
    </w:p>
    <w:p w:rsidR="006212EE" w:rsidRPr="00AE23BA" w:rsidRDefault="006212EE" w:rsidP="008B6B8E">
      <w:pPr>
        <w:pStyle w:val="Default"/>
        <w:ind w:firstLine="567"/>
        <w:jc w:val="both"/>
      </w:pPr>
      <w:r w:rsidRPr="00AE23BA">
        <w:t xml:space="preserve">2. Программа стажировки. Детализирует необходимые мероприятия, порядок и сроки их выполнения и ответственных лиц применительно к работнику. </w:t>
      </w:r>
    </w:p>
    <w:p w:rsidR="006212EE" w:rsidRPr="00AE23BA" w:rsidRDefault="006212EE" w:rsidP="008B6B8E">
      <w:pPr>
        <w:pStyle w:val="Default"/>
        <w:ind w:firstLine="567"/>
        <w:jc w:val="both"/>
      </w:pPr>
      <w:r w:rsidRPr="00AE23BA">
        <w:t xml:space="preserve">3. Приказ о стажировке. Издается для конкретного работника, направляемого на стажировку с указанием наставника. </w:t>
      </w:r>
    </w:p>
    <w:p w:rsidR="006212EE" w:rsidRPr="00AE23BA" w:rsidRDefault="006212EE" w:rsidP="008B6B8E">
      <w:pPr>
        <w:pStyle w:val="Default"/>
        <w:ind w:firstLine="567"/>
        <w:jc w:val="both"/>
      </w:pPr>
      <w:r w:rsidRPr="00AE23BA">
        <w:t xml:space="preserve">4. Приказ о допуске к самостоятельной работе. Издается по положительным результатам стажировки, после проверки знаний и навыков, полученных в ходе стажировки. </w:t>
      </w:r>
    </w:p>
    <w:p w:rsidR="006212EE" w:rsidRPr="00AE23BA" w:rsidRDefault="006212EE" w:rsidP="008B6B8E">
      <w:pPr>
        <w:pStyle w:val="Default"/>
        <w:ind w:firstLine="567"/>
        <w:jc w:val="both"/>
      </w:pPr>
      <w:r w:rsidRPr="00AE23BA">
        <w:rPr>
          <w:b/>
          <w:bCs/>
        </w:rPr>
        <w:t>Положение о стажировке</w:t>
      </w:r>
      <w:r w:rsidRPr="00AE23BA">
        <w:t xml:space="preserve">. В нем должны предусматриваться: </w:t>
      </w:r>
    </w:p>
    <w:p w:rsidR="006212EE" w:rsidRPr="00AE23BA" w:rsidRDefault="006212EE" w:rsidP="008B6B8E">
      <w:pPr>
        <w:pStyle w:val="Default"/>
        <w:ind w:firstLine="567"/>
        <w:jc w:val="both"/>
      </w:pPr>
      <w:r w:rsidRPr="00AE23BA">
        <w:t xml:space="preserve">- общие положения (вводная часть); </w:t>
      </w:r>
    </w:p>
    <w:p w:rsidR="006212EE" w:rsidRPr="00AE23BA" w:rsidRDefault="006212EE" w:rsidP="008B6B8E">
      <w:pPr>
        <w:pStyle w:val="Default"/>
        <w:ind w:firstLine="567"/>
        <w:jc w:val="both"/>
      </w:pPr>
      <w:r w:rsidRPr="00AE23BA">
        <w:t xml:space="preserve">- требования к профессиональным знаниям и мастерству работников; </w:t>
      </w:r>
    </w:p>
    <w:p w:rsidR="006212EE" w:rsidRPr="00AE23BA" w:rsidRDefault="006212EE" w:rsidP="008B6B8E">
      <w:pPr>
        <w:pStyle w:val="Default"/>
        <w:ind w:firstLine="567"/>
        <w:jc w:val="both"/>
      </w:pPr>
      <w:r w:rsidRPr="00AE23BA">
        <w:t xml:space="preserve">- цели и порядок проведения стажировки; </w:t>
      </w:r>
    </w:p>
    <w:p w:rsidR="006212EE" w:rsidRPr="00AE23BA" w:rsidRDefault="006212EE" w:rsidP="008B6B8E">
      <w:pPr>
        <w:pStyle w:val="Default"/>
        <w:ind w:firstLine="567"/>
        <w:jc w:val="both"/>
      </w:pPr>
      <w:r w:rsidRPr="00AE23BA">
        <w:t xml:space="preserve">- порядок допуска к работе после прохождения стажировки; </w:t>
      </w:r>
    </w:p>
    <w:p w:rsidR="006212EE" w:rsidRPr="00AE23BA" w:rsidRDefault="006212EE" w:rsidP="008B6B8E">
      <w:pPr>
        <w:pStyle w:val="Default"/>
        <w:ind w:firstLine="567"/>
        <w:jc w:val="both"/>
      </w:pPr>
      <w:r w:rsidRPr="00AE23BA">
        <w:t xml:space="preserve">- особенности стажировки отдельных категорий работников; </w:t>
      </w:r>
    </w:p>
    <w:p w:rsidR="006212EE" w:rsidRPr="00AE23BA" w:rsidRDefault="006212EE" w:rsidP="008B6B8E">
      <w:pPr>
        <w:pStyle w:val="Default"/>
        <w:ind w:firstLine="567"/>
        <w:jc w:val="both"/>
      </w:pPr>
      <w:r w:rsidRPr="00AE23BA">
        <w:t xml:space="preserve">- цели и порядок проведения контрольных мероприятий; </w:t>
      </w:r>
    </w:p>
    <w:p w:rsidR="006212EE" w:rsidRPr="00AE23BA" w:rsidRDefault="006212EE" w:rsidP="008B6B8E">
      <w:pPr>
        <w:pStyle w:val="Default"/>
        <w:ind w:firstLine="567"/>
        <w:jc w:val="both"/>
      </w:pPr>
      <w:r w:rsidRPr="00AE23BA">
        <w:t xml:space="preserve">- ответственные лица и критерии их ответственности; </w:t>
      </w:r>
    </w:p>
    <w:p w:rsidR="006212EE" w:rsidRPr="00AE23BA" w:rsidRDefault="006212EE" w:rsidP="008B6B8E">
      <w:pPr>
        <w:pStyle w:val="Default"/>
        <w:ind w:firstLine="567"/>
        <w:jc w:val="both"/>
      </w:pPr>
      <w:r w:rsidRPr="00AE23BA">
        <w:t xml:space="preserve">- проверка и оформление результатов стажировки; </w:t>
      </w:r>
    </w:p>
    <w:p w:rsidR="006212EE" w:rsidRPr="00AE23BA" w:rsidRDefault="006212EE" w:rsidP="008B6B8E">
      <w:pPr>
        <w:pStyle w:val="Default"/>
        <w:ind w:firstLine="567"/>
        <w:jc w:val="both"/>
      </w:pPr>
      <w:r w:rsidRPr="00AE23BA">
        <w:t xml:space="preserve">- требования к оборудованию для проведения стажировки. </w:t>
      </w:r>
    </w:p>
    <w:p w:rsidR="006212EE" w:rsidRPr="00AE23BA" w:rsidRDefault="006212EE" w:rsidP="008B6B8E">
      <w:pPr>
        <w:pStyle w:val="Default"/>
        <w:ind w:firstLine="567"/>
        <w:jc w:val="both"/>
      </w:pPr>
      <w:r w:rsidRPr="00AE23BA">
        <w:rPr>
          <w:b/>
          <w:bCs/>
        </w:rPr>
        <w:t xml:space="preserve">Завершение стажировки </w:t>
      </w:r>
    </w:p>
    <w:p w:rsidR="006212EE" w:rsidRPr="00AE23BA" w:rsidRDefault="006212EE" w:rsidP="008B6B8E">
      <w:pPr>
        <w:pStyle w:val="Default"/>
        <w:ind w:firstLine="567"/>
        <w:jc w:val="both"/>
      </w:pPr>
      <w:r w:rsidRPr="00AE23BA">
        <w:t xml:space="preserve">По окончании обучения соискатель на вакансию проходит аттестацию. С этой целью создается комиссия, в состав которой входят также наставник и руководитель организации. </w:t>
      </w:r>
    </w:p>
    <w:p w:rsidR="006212EE" w:rsidRPr="00AE23BA" w:rsidRDefault="006212EE" w:rsidP="008B6B8E">
      <w:pPr>
        <w:pStyle w:val="Default"/>
        <w:ind w:firstLine="567"/>
        <w:jc w:val="both"/>
      </w:pPr>
      <w:r w:rsidRPr="00AE23BA">
        <w:t xml:space="preserve">Решение принимается либо на основе реализованных стажером задач, либо на основе тестового задания. Также на окончательное заключение руководства влияет журнал стажировки, который ведет наставник стажера в процессе обучения. </w:t>
      </w:r>
    </w:p>
    <w:p w:rsidR="00DC3694" w:rsidRPr="00AE23BA" w:rsidRDefault="006212EE" w:rsidP="008B6B8E">
      <w:pPr>
        <w:pStyle w:val="Default"/>
        <w:ind w:firstLine="567"/>
        <w:jc w:val="both"/>
      </w:pPr>
      <w:r w:rsidRPr="00AE23BA">
        <w:t>Если комиссия принимает положительное решение, то стажера оформляют в штат, для этого оформляется приказ о допуске к самостоятельной работе.</w:t>
      </w:r>
    </w:p>
    <w:p w:rsidR="006212EE" w:rsidRPr="00AE23BA" w:rsidRDefault="006212EE" w:rsidP="00AE23BA">
      <w:pPr>
        <w:pStyle w:val="Default"/>
        <w:jc w:val="both"/>
      </w:pPr>
    </w:p>
    <w:p w:rsidR="008B6B8E" w:rsidRDefault="006212EE" w:rsidP="008B6B8E">
      <w:pPr>
        <w:pStyle w:val="Default"/>
        <w:jc w:val="center"/>
        <w:rPr>
          <w:b/>
          <w:bCs/>
        </w:rPr>
      </w:pPr>
      <w:r w:rsidRPr="00AE23BA">
        <w:rPr>
          <w:b/>
          <w:bCs/>
        </w:rPr>
        <w:t xml:space="preserve">IV. Планирование улучшений функционирования </w:t>
      </w:r>
    </w:p>
    <w:p w:rsidR="006212EE" w:rsidRPr="00AE23BA" w:rsidRDefault="006212EE" w:rsidP="008B6B8E">
      <w:pPr>
        <w:pStyle w:val="Default"/>
        <w:jc w:val="center"/>
      </w:pPr>
      <w:r w:rsidRPr="00AE23BA">
        <w:rPr>
          <w:b/>
          <w:bCs/>
        </w:rPr>
        <w:t>системы управления охраной труда</w:t>
      </w:r>
    </w:p>
    <w:p w:rsidR="009B1E47" w:rsidRPr="00AE23BA" w:rsidRDefault="006212EE" w:rsidP="00AE23BA">
      <w:pPr>
        <w:pStyle w:val="Default"/>
        <w:ind w:firstLine="567"/>
        <w:jc w:val="both"/>
      </w:pPr>
      <w:r w:rsidRPr="00AE23BA">
        <w:t>В целях организации планирования улучшения функционирования СУОТ работодатель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rsidR="006212EE" w:rsidRPr="00AE23BA" w:rsidRDefault="006212EE" w:rsidP="00AE23BA">
      <w:pPr>
        <w:pStyle w:val="Default"/>
        <w:jc w:val="both"/>
      </w:pPr>
      <w:r w:rsidRPr="00AE23BA">
        <w:t xml:space="preserve"> </w:t>
      </w:r>
    </w:p>
    <w:p w:rsidR="006212EE" w:rsidRPr="00AE23BA" w:rsidRDefault="006212EE" w:rsidP="008B6B8E">
      <w:pPr>
        <w:pStyle w:val="Default"/>
        <w:jc w:val="center"/>
      </w:pPr>
      <w:r w:rsidRPr="00AE23BA">
        <w:rPr>
          <w:b/>
          <w:bCs/>
        </w:rPr>
        <w:t>4.1. Анализ эффективности функционирования системы управления охраной труда</w:t>
      </w:r>
      <w:r w:rsidR="008B6B8E">
        <w:t xml:space="preserve">, </w:t>
      </w:r>
      <w:r w:rsidRPr="00AE23BA">
        <w:t>предусматривающий оценку следующих показателей, проводит работодатель:</w:t>
      </w:r>
    </w:p>
    <w:p w:rsidR="006212EE" w:rsidRPr="00AE23BA" w:rsidRDefault="006212EE" w:rsidP="008B6B8E">
      <w:pPr>
        <w:pStyle w:val="Default"/>
        <w:ind w:firstLine="567"/>
        <w:jc w:val="both"/>
      </w:pPr>
      <w:r w:rsidRPr="00AE23BA">
        <w:t xml:space="preserve">- степень достижения целей работодателя в области охраны труда; </w:t>
      </w:r>
    </w:p>
    <w:p w:rsidR="006212EE" w:rsidRPr="00AE23BA" w:rsidRDefault="006212EE" w:rsidP="008B6B8E">
      <w:pPr>
        <w:pStyle w:val="Default"/>
        <w:ind w:firstLine="567"/>
        <w:jc w:val="both"/>
      </w:pPr>
      <w:r w:rsidRPr="00AE23BA">
        <w:t xml:space="preserve">- способность системы управления охраной труда обеспечивать выполнение обязанностей работодателя, отраженных в Политике по охране труда;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2" type="#_x0000_t75" style="width:33.75pt;height:32.25pt" o:ole="">
                  <v:imagedata r:id="rId9" o:title=""/>
                </v:shape>
                <o:OLEObject Type="Embed" ProgID="MSPhotoEd.3" ShapeID="_x0000_i1052" DrawAspect="Content" ObjectID="_1646081758" r:id="rId37"/>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29</w:t>
            </w:r>
          </w:p>
        </w:tc>
      </w:tr>
    </w:tbl>
    <w:p w:rsidR="005E4DD6" w:rsidRDefault="005E4DD6" w:rsidP="008B6B8E">
      <w:pPr>
        <w:pStyle w:val="Default"/>
        <w:ind w:firstLine="567"/>
        <w:jc w:val="both"/>
      </w:pPr>
    </w:p>
    <w:p w:rsidR="006212EE" w:rsidRPr="00AE23BA" w:rsidRDefault="006212EE" w:rsidP="008B6B8E">
      <w:pPr>
        <w:pStyle w:val="Default"/>
        <w:ind w:firstLine="567"/>
        <w:jc w:val="both"/>
      </w:pPr>
      <w:r w:rsidRPr="00AE23BA">
        <w:t xml:space="preserve">- эффективность действий, намеченных работодателем на всех уровнях управления по результатам предыдущего анализа эффективности функционирования системы управления охраной труда; </w:t>
      </w:r>
    </w:p>
    <w:p w:rsidR="006212EE" w:rsidRPr="00AE23BA" w:rsidRDefault="006212EE" w:rsidP="008B6B8E">
      <w:pPr>
        <w:pStyle w:val="Default"/>
        <w:ind w:firstLine="567"/>
        <w:jc w:val="both"/>
      </w:pPr>
      <w:r w:rsidRPr="00AE23BA">
        <w:t xml:space="preserve">- необходимость изменения системы управления охраной труда,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 </w:t>
      </w:r>
    </w:p>
    <w:p w:rsidR="006212EE" w:rsidRPr="00AE23BA" w:rsidRDefault="006212EE" w:rsidP="008B6B8E">
      <w:pPr>
        <w:pStyle w:val="Default"/>
        <w:ind w:firstLine="567"/>
        <w:jc w:val="both"/>
      </w:pPr>
      <w:r w:rsidRPr="00AE23BA">
        <w:t xml:space="preserve">- необходимость обеспечения своевременной подготовки тех работников, которых затронут решения об изменении системы управления охраной труда; </w:t>
      </w:r>
    </w:p>
    <w:p w:rsidR="006212EE" w:rsidRPr="00AE23BA" w:rsidRDefault="006212EE" w:rsidP="008B6B8E">
      <w:pPr>
        <w:pStyle w:val="Default"/>
        <w:ind w:firstLine="567"/>
        <w:jc w:val="both"/>
      </w:pPr>
      <w:r w:rsidRPr="00AE23BA">
        <w:t xml:space="preserve">- необходимость изменения критериев оценки эффективности функционирования системы управления охраной труда. </w:t>
      </w:r>
    </w:p>
    <w:p w:rsidR="00DC3694" w:rsidRPr="00AE23BA" w:rsidRDefault="006212EE" w:rsidP="008B6B8E">
      <w:pPr>
        <w:pStyle w:val="Default"/>
        <w:ind w:firstLine="567"/>
        <w:jc w:val="both"/>
      </w:pPr>
      <w:r w:rsidRPr="00AE23BA">
        <w:t>4.1.1. 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4.1.2. Планирование начинают после доведения информации об условиях труда (о результатах 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директору профессиональной образовательной организации.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Оформляют планирование мероприятий в виде приказов, распоряжений, планов-графиков. Важно, чтобы все планируемые мероприятия были обеспечены необходимыми ресурсами, и контролировалось их своевременное исполнение. </w:t>
      </w:r>
    </w:p>
    <w:p w:rsidR="009B1E47" w:rsidRPr="00AE23BA" w:rsidRDefault="009B1E47" w:rsidP="00AE23BA">
      <w:pPr>
        <w:autoSpaceDE w:val="0"/>
        <w:autoSpaceDN w:val="0"/>
        <w:adjustRightInd w:val="0"/>
        <w:spacing w:after="0" w:line="240" w:lineRule="auto"/>
        <w:jc w:val="both"/>
        <w:rPr>
          <w:rFonts w:ascii="Times New Roman" w:hAnsi="Times New Roman" w:cs="Times New Roman"/>
          <w:color w:val="000000"/>
          <w:sz w:val="24"/>
          <w:szCs w:val="24"/>
        </w:rPr>
      </w:pPr>
    </w:p>
    <w:p w:rsidR="009B1E47" w:rsidRPr="00AE23BA" w:rsidRDefault="009B1E47"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V. Реагирование на аварии, несчастные случаи и профессиональные заболевания</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5.1. Расследование несчастных случаев, возникновения профессиональных заболеваний и инцидентов на производстве и их воздействие на деятельность по обеспечению безопасности и охраны здоровья.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5.1.1. Расследования возникновения и первопричин инцидентов несчастных случаев и профессиональных заболеваний на производстве направлены на выявление любых недостатков в системе управления охраной труда и должны быть документально оформлены.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5.1.2. Порядок расследования несчастных случаев на производстве установлен ст. 227-231 ТК РФ и Положением об особенностях расследования несчастных случаев на производстве в отдельных отраслях и организациях, утвержденный постановлением Минтруда РФ от 24.10.2002 г. № 73.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5.1.3. Порядок расследования инцидентов с обучающимися регулируется приказом Министерства образования и науки Российской Федерации от 27 июня 2017 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(зарегистрировано в Минюсте России 29 сентября 2017 г. рег. № 48372). </w:t>
      </w:r>
    </w:p>
    <w:p w:rsidR="00EC0718" w:rsidRPr="00AE23BA" w:rsidRDefault="009B1E47" w:rsidP="00AE23BA">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color w:val="000000"/>
          <w:sz w:val="24"/>
          <w:szCs w:val="24"/>
        </w:rPr>
        <w:t>5.1.4. Результаты расследований доводят до сведения комиссии по охране труда для формулирования соответствующих рекомендаций.</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5.1.5. 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руководством и учитывают в деятельности по непрерывному совершенствованию.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5.1.6. Анализ несчастных случаев осуществляют с применением: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статистических методов, предусматривающих группирование несчастных случаев по различным признакам, оценки показателей и установления зависимостей;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3" type="#_x0000_t75" style="width:33.75pt;height:32.25pt" o:ole="">
                  <v:imagedata r:id="rId9" o:title=""/>
                </v:shape>
                <o:OLEObject Type="Embed" ProgID="MSPhotoEd.3" ShapeID="_x0000_i1053" DrawAspect="Content" ObjectID="_1646081759" r:id="rId38"/>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30</w:t>
            </w:r>
          </w:p>
        </w:tc>
      </w:tr>
    </w:tbl>
    <w:p w:rsidR="005E4DD6" w:rsidRDefault="005E4DD6"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топографических методов, при которых наносятся на плане территории обозначения места, где происходили несчастные случаи в течение нескольких лет;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монографических исследований длительного анализа отдельных несчастных случаев;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экономического анализа оценки материальных последствий травматизма. </w:t>
      </w:r>
    </w:p>
    <w:p w:rsidR="009B1E47" w:rsidRPr="00AE23BA" w:rsidRDefault="009B1E47" w:rsidP="00AE23BA">
      <w:pPr>
        <w:autoSpaceDE w:val="0"/>
        <w:autoSpaceDN w:val="0"/>
        <w:adjustRightInd w:val="0"/>
        <w:spacing w:after="0" w:line="240" w:lineRule="auto"/>
        <w:jc w:val="both"/>
        <w:rPr>
          <w:rFonts w:ascii="Times New Roman" w:hAnsi="Times New Roman" w:cs="Times New Roman"/>
          <w:color w:val="000000"/>
          <w:sz w:val="24"/>
          <w:szCs w:val="24"/>
        </w:rPr>
      </w:pPr>
    </w:p>
    <w:p w:rsidR="009B1E47" w:rsidRPr="00AE23BA" w:rsidRDefault="009B1E47"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5.2. Профилактические мероприятия</w:t>
      </w:r>
    </w:p>
    <w:p w:rsidR="009B1E47" w:rsidRPr="00AE23BA" w:rsidRDefault="009B1E47"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Предупредительные и контролирующие меры </w:t>
      </w:r>
    </w:p>
    <w:p w:rsidR="009B1E47" w:rsidRPr="00AE23BA" w:rsidRDefault="009B1E47" w:rsidP="00AE23BA">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Для оценки фактических значений опасных и вредных производственных факторов на рабочих местах и определение степени их опасности и вредности проводят специальную оценку условий труда. </w:t>
      </w:r>
    </w:p>
    <w:p w:rsidR="009B1E47" w:rsidRPr="00AE23BA" w:rsidRDefault="009B1E47" w:rsidP="00AE23BA">
      <w:pPr>
        <w:autoSpaceDE w:val="0"/>
        <w:autoSpaceDN w:val="0"/>
        <w:adjustRightInd w:val="0"/>
        <w:spacing w:after="0" w:line="240" w:lineRule="auto"/>
        <w:jc w:val="both"/>
        <w:rPr>
          <w:rFonts w:ascii="Times New Roman" w:hAnsi="Times New Roman" w:cs="Times New Roman"/>
          <w:color w:val="000000"/>
          <w:sz w:val="24"/>
          <w:szCs w:val="24"/>
        </w:rPr>
      </w:pPr>
    </w:p>
    <w:p w:rsidR="008B6B8E" w:rsidRDefault="009B1E47" w:rsidP="008B6B8E">
      <w:pPr>
        <w:autoSpaceDE w:val="0"/>
        <w:autoSpaceDN w:val="0"/>
        <w:adjustRightInd w:val="0"/>
        <w:spacing w:after="0" w:line="240" w:lineRule="auto"/>
        <w:jc w:val="center"/>
        <w:rPr>
          <w:rFonts w:ascii="Times New Roman" w:hAnsi="Times New Roman" w:cs="Times New Roman"/>
          <w:b/>
          <w:bCs/>
          <w:color w:val="000000"/>
          <w:sz w:val="24"/>
          <w:szCs w:val="24"/>
        </w:rPr>
      </w:pPr>
      <w:r w:rsidRPr="00AE23BA">
        <w:rPr>
          <w:rFonts w:ascii="Times New Roman" w:hAnsi="Times New Roman" w:cs="Times New Roman"/>
          <w:b/>
          <w:bCs/>
          <w:color w:val="000000"/>
          <w:sz w:val="24"/>
          <w:szCs w:val="24"/>
        </w:rPr>
        <w:t xml:space="preserve">5.3. Предупреждение аварийных ситуаций, готовность к ним </w:t>
      </w:r>
    </w:p>
    <w:p w:rsidR="009B1E47" w:rsidRPr="00AE23BA" w:rsidRDefault="009B1E47"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и к ликвидации их последствий</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5.3.1. Для разработки мероприятий по предупреждению аварийных ситуаций, готовности к ним и к ликвидации их последствий определяют возможный характер аварийных ситуаций, предусматривают предотвращение или снижение связанных с ними рисков. Эти мероприятия своевременно корректируют, при необходимости, вносят изменения. Мероприятия разрабатывают в соответствии с видом, характером и масштабом деятельности организации. Они должны: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гарантировать при возникновении аварийной ситуации, что имеющаяся необходимая информация, внутренние системы связи и координация ликвидации последствий аварийной ситуации обеспечивают защиту всех людей;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предоставлять при возникновении аварийной ситуации информацию соответствующим компетентным органам, территориальным структурам и аварийным службам, обеспечивать надежную связь с ними;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предусматривать оказание первой медицинской помощи, противопожарные мероприятия и эвакуацию всех людей, находящихся в рабочей зоне;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предоставлять соответствующую информацию всем работникам организации на всех уровнях и возможность их подготовки по предупреждению аварийных ситуаций, обеспечению готовности к ним и к ликвидации их последствий, включая проведение регулярных тренировок в условиях, приближенных к реальным аварийным ситуациям.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5.3.2. Мероприятия по предупреждению аварийных ситуаций, обеспечению готовности к ним и к ликвидации их последствий должны быть согласованы с внешними аварийными службами и другими компетентными органами. </w:t>
      </w:r>
    </w:p>
    <w:p w:rsidR="00756E70" w:rsidRPr="00AE23BA" w:rsidRDefault="00756E70" w:rsidP="00AE23BA">
      <w:pPr>
        <w:autoSpaceDE w:val="0"/>
        <w:autoSpaceDN w:val="0"/>
        <w:adjustRightInd w:val="0"/>
        <w:spacing w:after="0" w:line="240" w:lineRule="auto"/>
        <w:jc w:val="both"/>
        <w:rPr>
          <w:rFonts w:ascii="Times New Roman" w:hAnsi="Times New Roman" w:cs="Times New Roman"/>
          <w:color w:val="000000"/>
          <w:sz w:val="24"/>
          <w:szCs w:val="24"/>
        </w:rPr>
      </w:pPr>
    </w:p>
    <w:p w:rsidR="009B1E47" w:rsidRPr="00AE23BA" w:rsidRDefault="009B1E47"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5.4. Обеспечение применения системы управления охраной труда</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5.4.1. Принятые решения по применению и совершенствованию системы управления охраной труда оформляют в виде приказов или других локальных нормативных документов (планов и программ мероприятий, графиков работ), предусматривающих применение системы управления охраной труда, корректирующие действия по оперативному устранению выявленных несоответствий, а также предупреждающие действия, направленные на устранение причин допущенных или потенциальных несоответствий. </w:t>
      </w:r>
    </w:p>
    <w:p w:rsidR="005E4DD6"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5.4.2. Успешное применение системы управления охраной труда зависит от способности организации реализовывать принятые решения, поэтому приказы или другие локальные нормативные документы по применению и совершенствованию системы управления охраной труда направляют всем исполнителям, а также в службу охраны труда для реализации, координации работ и контроля их выполнения. Результаты работ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4" type="#_x0000_t75" style="width:33.75pt;height:32.25pt" o:ole="">
                  <v:imagedata r:id="rId9" o:title=""/>
                </v:shape>
                <o:OLEObject Type="Embed" ProgID="MSPhotoEd.3" ShapeID="_x0000_i1054" DrawAspect="Content" ObjectID="_1646081760" r:id="rId39"/>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31</w:t>
            </w:r>
          </w:p>
        </w:tc>
      </w:tr>
    </w:tbl>
    <w:p w:rsidR="005E4DD6" w:rsidRDefault="005E4DD6"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9B1E47" w:rsidRPr="00AE23BA" w:rsidRDefault="009B1E47" w:rsidP="005E4DD6">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оформляют в актах и протоколах, утверждаемых руководством образовательного учреждения. </w:t>
      </w:r>
    </w:p>
    <w:p w:rsidR="006212EE" w:rsidRPr="00AE23BA" w:rsidRDefault="009B1E47" w:rsidP="008B6B8E">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color w:val="000000"/>
          <w:sz w:val="24"/>
          <w:szCs w:val="24"/>
        </w:rPr>
        <w:t>В процессе реализации мероприятий допускается вносить коррективы, оформление которых осуществляет служба охраны труда.</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5.5. С целью обеспечения и поддержания безопасных условий труда, недопущения случаев производственного травматизма и профессиональной заболеваемости работодатель устанавливает порядок выявления потенциально возможных аварий, порядок действий в случае их возникновения.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5.6.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возможность работников остановить работу и/или незамедлительно покинуть рабочее место и направиться в безопасное место;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невозобновление работы в условиях аварии;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оказание первой помощи пострадавшим в результате аварий и несчастных случаев на производстве и при необходимости вызов скорой медицинской, выполнение противопожарных мероприятий и эвакуации всех людей, находящихся в рабочей зоне;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 </w:t>
      </w:r>
    </w:p>
    <w:p w:rsidR="009B1E47" w:rsidRPr="00AE23BA" w:rsidRDefault="009B1E47"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5.7. Порядок проведения планового анализа действий работников в ходе указанных в п. 5.2. настоящего положения тренировок должен предусматривать возможность коррекции данных действий, а также внепланового анализа процедуры реагирования на аварии в рамках реагирующего контроля. </w:t>
      </w:r>
    </w:p>
    <w:p w:rsidR="002B03C0" w:rsidRPr="00AE23BA" w:rsidRDefault="009B1E47" w:rsidP="008B6B8E">
      <w:pPr>
        <w:pStyle w:val="Default"/>
        <w:ind w:firstLine="567"/>
        <w:jc w:val="both"/>
      </w:pPr>
      <w:r w:rsidRPr="00AE23BA">
        <w:t>5.8. С целью своевременного определения и понимания причин возникновения аварий, несчастных случаев и профессиональных заболеваниях</w:t>
      </w:r>
      <w:r w:rsidRPr="00AE23BA">
        <w:rPr>
          <w:b/>
        </w:rPr>
        <w:t xml:space="preserve"> </w:t>
      </w:r>
      <w:r w:rsidRPr="00AE23BA">
        <w:t>работодатель</w:t>
      </w:r>
      <w:r w:rsidR="002B03C0" w:rsidRPr="00AE23BA">
        <w:rPr>
          <w:b/>
        </w:rPr>
        <w:t xml:space="preserve"> </w:t>
      </w:r>
      <w:r w:rsidR="002B03C0" w:rsidRPr="00AE23BA">
        <w:t xml:space="preserve">устанавливает порядок расследования аварий, несчастных случаев и профессиональных заболеваний, а также оформления отчетных документов.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5.9. Результаты реагирования на аварии, несчастные случаи и профессиональные заболевания оформляются работодателем в форме акта с указанием корректирующих мероприятий по устранению причин, повлекших их возникновение. </w:t>
      </w:r>
    </w:p>
    <w:p w:rsidR="00756E70" w:rsidRPr="00AE23BA" w:rsidRDefault="00756E7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2B03C0" w:rsidRPr="00AE23BA" w:rsidRDefault="002B03C0"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VI. Оценка системы управления охраны труда</w:t>
      </w:r>
    </w:p>
    <w:p w:rsidR="002B03C0" w:rsidRPr="00AE23BA" w:rsidRDefault="002B03C0"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6.1. Общие положения</w:t>
      </w:r>
    </w:p>
    <w:p w:rsidR="002B03C0" w:rsidRPr="00AE23BA" w:rsidRDefault="002B03C0"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В зависимости от целей оценки функционирования системы управления охраной труда выполняют различные виды контроля требуемых критериев охраны труда, анализируют и оценивают результаты проверки, разрабатывают мероприятия по улучшению значений соответствующих критериев охраны труда. </w:t>
      </w:r>
    </w:p>
    <w:p w:rsidR="002B03C0" w:rsidRPr="00AE23BA" w:rsidRDefault="002B03C0" w:rsidP="00AE23BA">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Выполняемые процедуры контроля и оценка эффективности системы управления охраной труда, а также ее элементов являются основой разработки соответствующих мероприятий по улучшению условий труда.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Процедуры контроля следует выполнять, привлекая персонал, прошедший обучение в области охраны труда.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5" type="#_x0000_t75" style="width:33.75pt;height:32.25pt" o:ole="">
                  <v:imagedata r:id="rId9" o:title=""/>
                </v:shape>
                <o:OLEObject Type="Embed" ProgID="MSPhotoEd.3" ShapeID="_x0000_i1055" DrawAspect="Content" ObjectID="_1646081761" r:id="rId40"/>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32</w:t>
            </w:r>
          </w:p>
        </w:tc>
      </w:tr>
    </w:tbl>
    <w:p w:rsidR="005E4DD6" w:rsidRDefault="005E4DD6"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Применяют следующие виды контроля: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проверку готовности профессиональной образовательной организации к новому учебному году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текущий контроль выполнения плановых мероприятий по охране труда;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постоянный контроль состояния производственной среды;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административно-общественный контроль состояния условий труда на рабочем месте;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проверку готовности профессиональной образовательной организации к работе в осенне-зимний период. </w:t>
      </w:r>
    </w:p>
    <w:p w:rsidR="002B03C0" w:rsidRPr="00AE23BA" w:rsidRDefault="002B03C0" w:rsidP="00AE23BA">
      <w:pPr>
        <w:autoSpaceDE w:val="0"/>
        <w:autoSpaceDN w:val="0"/>
        <w:adjustRightInd w:val="0"/>
        <w:spacing w:after="0" w:line="240" w:lineRule="auto"/>
        <w:jc w:val="both"/>
        <w:rPr>
          <w:rFonts w:ascii="Times New Roman" w:hAnsi="Times New Roman" w:cs="Times New Roman"/>
          <w:color w:val="000000"/>
          <w:sz w:val="24"/>
          <w:szCs w:val="24"/>
        </w:rPr>
      </w:pPr>
    </w:p>
    <w:p w:rsidR="002B03C0" w:rsidRPr="00AE23BA" w:rsidRDefault="002B03C0"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6.2. Текущий контроль</w:t>
      </w:r>
    </w:p>
    <w:p w:rsidR="002B03C0" w:rsidRPr="00AE23BA" w:rsidRDefault="002B03C0" w:rsidP="008B6B8E">
      <w:pPr>
        <w:pStyle w:val="Default"/>
        <w:ind w:firstLine="567"/>
        <w:jc w:val="both"/>
      </w:pPr>
      <w:r w:rsidRPr="00AE23BA">
        <w:t xml:space="preserve">6.2.1. Текущий контроль выполнения плановых мероприятий по охране труда представляет собой непрерывную деятельность по проверке выполнения мероприятий коллективных договоров, планов мероприятий по улучшению и оздоровлению условий труда, направленных на обеспечение охраны труда, профилактику опасностей, рисков и мероприятий по внедрению системы управления охраной труда.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6.2.2. Текущий контроль содержит элементы, необходимые для обеспечения профилактических мероприятий по охране труда, и включает: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контроль выполнения мероприятий конкретных планов;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систематическую проверку помещений и оборудования;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контроль производственной среды, включая организацию труда;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контроль состояния здоровья работников, где это целесообразно, путем соответствующих медицинских осмотров, в том числе периодических, для раннего выявления признаков и симптомов нарушения здоровья с целью определения эффективности профилактических и контрольных мер;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оценку соответствия федеральным законам, иным нормативным правовым актам, соглашениям, коллективным договорам и другим обязательствам по охране труда, принятыми на себя организацией.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2B03C0" w:rsidRPr="00AE23BA" w:rsidRDefault="002B03C0"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6.3. Наблюдение за состоянием здоровья работников</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6.3.1. 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6.3.2. Работники, занятые на тяжелых работах и на работах с вредными и (или) опасными условиями труда, а также на работах, связанных с движением транспорта, работающие с детьми,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w:t>
      </w:r>
    </w:p>
    <w:p w:rsidR="002B03C0" w:rsidRPr="00AE23BA" w:rsidRDefault="002B03C0" w:rsidP="008B6B8E">
      <w:pPr>
        <w:pStyle w:val="Default"/>
        <w:ind w:firstLine="567"/>
        <w:jc w:val="both"/>
      </w:pPr>
      <w:r w:rsidRPr="00AE23BA">
        <w:t xml:space="preserve">6.3.3. Работники, осуществляющие отдельные виды деятельности,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 </w:t>
      </w:r>
    </w:p>
    <w:p w:rsidR="005E4DD6"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6.3.4. Целью предварительных медицинских осмотров при поступлении на работу является определение соответствия состояния здоровья ра</w:t>
      </w:r>
      <w:r w:rsidR="008B6B8E">
        <w:rPr>
          <w:rFonts w:ascii="Times New Roman" w:hAnsi="Times New Roman" w:cs="Times New Roman"/>
          <w:color w:val="000000"/>
          <w:sz w:val="24"/>
          <w:szCs w:val="24"/>
        </w:rPr>
        <w:t xml:space="preserve">ботников поручаемой им работе. </w:t>
      </w:r>
      <w:r w:rsidRPr="00AE23BA">
        <w:rPr>
          <w:rFonts w:ascii="Times New Roman" w:hAnsi="Times New Roman" w:cs="Times New Roman"/>
          <w:color w:val="000000"/>
          <w:sz w:val="24"/>
          <w:szCs w:val="24"/>
        </w:rPr>
        <w:t xml:space="preserve">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 признаков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6" type="#_x0000_t75" style="width:33.75pt;height:32.25pt" o:ole="">
                  <v:imagedata r:id="rId9" o:title=""/>
                </v:shape>
                <o:OLEObject Type="Embed" ProgID="MSPhotoEd.3" ShapeID="_x0000_i1056" DrawAspect="Content" ObjectID="_1646081762" r:id="rId41"/>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33</w:t>
            </w:r>
          </w:p>
        </w:tc>
      </w:tr>
    </w:tbl>
    <w:p w:rsidR="005E4DD6" w:rsidRDefault="005E4DD6"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2B03C0" w:rsidRPr="00AE23BA" w:rsidRDefault="002B03C0" w:rsidP="005E4DD6">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6.3.5. 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6.3.6. 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6.3.7. 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лечебно-профилактической организацией (учреждением). </w:t>
      </w:r>
    </w:p>
    <w:p w:rsidR="00756E70" w:rsidRPr="00AE23BA" w:rsidRDefault="00756E70" w:rsidP="00AE23BA">
      <w:pPr>
        <w:autoSpaceDE w:val="0"/>
        <w:autoSpaceDN w:val="0"/>
        <w:adjustRightInd w:val="0"/>
        <w:spacing w:after="0" w:line="240" w:lineRule="auto"/>
        <w:jc w:val="both"/>
        <w:rPr>
          <w:rFonts w:ascii="Times New Roman" w:hAnsi="Times New Roman" w:cs="Times New Roman"/>
          <w:color w:val="000000"/>
          <w:sz w:val="24"/>
          <w:szCs w:val="24"/>
        </w:rPr>
      </w:pPr>
    </w:p>
    <w:p w:rsidR="002B03C0" w:rsidRPr="00AE23BA" w:rsidRDefault="002B03C0"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6.4. Постоянный контроль состояния производственной среды</w:t>
      </w:r>
    </w:p>
    <w:p w:rsidR="002B03C0" w:rsidRPr="00AE23BA" w:rsidRDefault="002B03C0" w:rsidP="008B6B8E">
      <w:pPr>
        <w:pStyle w:val="Default"/>
        <w:ind w:firstLine="567"/>
        <w:jc w:val="both"/>
      </w:pPr>
      <w:r w:rsidRPr="00AE23BA">
        <w:t xml:space="preserve">6.4.1. 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 и 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их устранения и (или) снижения.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6.4.2. Такой контроль включает в себя специальную оценку условий труда, опрос или анализ данных о состоянии здоровья работников, анкетирование и т.п.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6.4.3. Наиболее полную характеристику состояния условий труда на рабочем месте получают при проведении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6.4.4. Измерения опасных и вредных производственных факторов, определение показателей тяжести и напряженности трудового процесса на рабочих местах.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6.4.5. Результаты проведения специальной оценки условий труда могут применяться для: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разработки и реализации мероприятий, направленных на улучшение условий труда работников;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обеспечения работников средствами индивидуальной защиты, а также оснащения рабочих мест средствами коллективной защиты;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осуществления контроля за состоянием условий труда на рабочих местах;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7" type="#_x0000_t75" style="width:33.75pt;height:32.25pt" o:ole="">
                  <v:imagedata r:id="rId9" o:title=""/>
                </v:shape>
                <o:OLEObject Type="Embed" ProgID="MSPhotoEd.3" ShapeID="_x0000_i1057" DrawAspect="Content" ObjectID="_1646081763" r:id="rId42"/>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34</w:t>
            </w:r>
          </w:p>
        </w:tc>
      </w:tr>
    </w:tbl>
    <w:p w:rsidR="005E4DD6" w:rsidRDefault="005E4DD6"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установления работникам предусмотренных Трудовым кодексом Российской Федерации гарантий и компенсаций;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подготовки статистической отчетности об условиях труда;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заболеваний;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принятия решения об установлении предусмотренных трудовым законодательством ограничений для отдельных категорий работников;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оценки уровней профессиональных рисков;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иных целей, предусмотренных федеральными законами и иными нормативными правовыми актами Российской Федерации. </w:t>
      </w:r>
    </w:p>
    <w:p w:rsidR="00756E70" w:rsidRPr="00AE23BA" w:rsidRDefault="00756E70" w:rsidP="00AE23BA">
      <w:pPr>
        <w:autoSpaceDE w:val="0"/>
        <w:autoSpaceDN w:val="0"/>
        <w:adjustRightInd w:val="0"/>
        <w:spacing w:after="0" w:line="240" w:lineRule="auto"/>
        <w:jc w:val="both"/>
        <w:rPr>
          <w:rFonts w:ascii="Times New Roman" w:hAnsi="Times New Roman" w:cs="Times New Roman"/>
          <w:color w:val="000000"/>
          <w:sz w:val="24"/>
          <w:szCs w:val="24"/>
        </w:rPr>
      </w:pPr>
    </w:p>
    <w:p w:rsidR="002B03C0" w:rsidRPr="00AE23BA" w:rsidRDefault="002B03C0" w:rsidP="008B6B8E">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6.5. Административно-общественный контроль</w:t>
      </w:r>
    </w:p>
    <w:p w:rsidR="002B03C0" w:rsidRPr="008B6B8E" w:rsidRDefault="002B03C0" w:rsidP="008B6B8E">
      <w:pPr>
        <w:autoSpaceDE w:val="0"/>
        <w:autoSpaceDN w:val="0"/>
        <w:adjustRightInd w:val="0"/>
        <w:spacing w:after="0" w:line="240" w:lineRule="auto"/>
        <w:ind w:firstLine="567"/>
        <w:jc w:val="both"/>
        <w:rPr>
          <w:rFonts w:ascii="Times New Roman" w:hAnsi="Times New Roman" w:cs="Times New Roman"/>
          <w:b/>
          <w:color w:val="000000"/>
          <w:sz w:val="24"/>
          <w:szCs w:val="24"/>
        </w:rPr>
      </w:pPr>
      <w:r w:rsidRPr="008B6B8E">
        <w:rPr>
          <w:rFonts w:ascii="Times New Roman" w:hAnsi="Times New Roman" w:cs="Times New Roman"/>
          <w:b/>
          <w:color w:val="000000"/>
          <w:sz w:val="24"/>
          <w:szCs w:val="24"/>
        </w:rPr>
        <w:t>6.5.1. Общие положения</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Трехступенчатый (административно-общественный) контроль в системе управления охраной труда является основной формой контроля администрации и комиссия профсоюза профессиональной образовательной организации и за состоянием условий и безопасности труда на рабочих местах, а также соблюдением всеми службами, должностными лицами и работниками требований трудового законодательства, стандартов безопасности труда, правил, норм, инструкций и других нормативно-технических документов по охране труда. </w:t>
      </w:r>
    </w:p>
    <w:p w:rsidR="002B03C0" w:rsidRPr="00AE23BA" w:rsidRDefault="002B03C0" w:rsidP="008B6B8E">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Трехступенчатый контроль не исключает проведение административного контроля в соответствии с должностными обязанностями руководителей, а также общественного контроля в соответствии с Положением о комиссии охраны труда и Положением об уполномоченном по охране труда. Руководство организацией трехступенчатого контроля осуществляют директор профессиональной образовательной организации. </w:t>
      </w:r>
    </w:p>
    <w:p w:rsidR="00756E70" w:rsidRPr="00AE23BA" w:rsidRDefault="00756E70" w:rsidP="00AE23BA">
      <w:pPr>
        <w:autoSpaceDE w:val="0"/>
        <w:autoSpaceDN w:val="0"/>
        <w:adjustRightInd w:val="0"/>
        <w:spacing w:after="0" w:line="240" w:lineRule="auto"/>
        <w:jc w:val="both"/>
        <w:rPr>
          <w:rFonts w:ascii="Times New Roman" w:hAnsi="Times New Roman" w:cs="Times New Roman"/>
          <w:color w:val="000000"/>
          <w:sz w:val="24"/>
          <w:szCs w:val="24"/>
        </w:rPr>
      </w:pPr>
    </w:p>
    <w:p w:rsidR="00A7072C" w:rsidRDefault="002B03C0" w:rsidP="008B6B8E">
      <w:pPr>
        <w:autoSpaceDE w:val="0"/>
        <w:autoSpaceDN w:val="0"/>
        <w:adjustRightInd w:val="0"/>
        <w:spacing w:after="0" w:line="240" w:lineRule="auto"/>
        <w:jc w:val="center"/>
        <w:rPr>
          <w:rFonts w:ascii="Times New Roman" w:hAnsi="Times New Roman" w:cs="Times New Roman"/>
          <w:b/>
          <w:color w:val="000000"/>
          <w:sz w:val="24"/>
          <w:szCs w:val="24"/>
        </w:rPr>
      </w:pPr>
      <w:r w:rsidRPr="00AE23BA">
        <w:rPr>
          <w:rFonts w:ascii="Times New Roman" w:hAnsi="Times New Roman" w:cs="Times New Roman"/>
          <w:b/>
          <w:color w:val="000000"/>
          <w:sz w:val="24"/>
          <w:szCs w:val="24"/>
        </w:rPr>
        <w:t xml:space="preserve">6.5.2. </w:t>
      </w:r>
      <w:r w:rsidRPr="00AE23BA">
        <w:rPr>
          <w:rFonts w:ascii="Times New Roman" w:hAnsi="Times New Roman" w:cs="Times New Roman"/>
          <w:b/>
          <w:bCs/>
          <w:color w:val="000000"/>
          <w:sz w:val="24"/>
          <w:szCs w:val="24"/>
        </w:rPr>
        <w:t xml:space="preserve">На первой ступени </w:t>
      </w:r>
      <w:r w:rsidRPr="00AE23BA">
        <w:rPr>
          <w:rFonts w:ascii="Times New Roman" w:hAnsi="Times New Roman" w:cs="Times New Roman"/>
          <w:b/>
          <w:color w:val="000000"/>
          <w:sz w:val="24"/>
          <w:szCs w:val="24"/>
        </w:rPr>
        <w:t xml:space="preserve">административно-общественного контроля </w:t>
      </w:r>
    </w:p>
    <w:p w:rsidR="002B03C0" w:rsidRPr="00AE23BA" w:rsidRDefault="002B03C0" w:rsidP="008B6B8E">
      <w:pPr>
        <w:autoSpaceDE w:val="0"/>
        <w:autoSpaceDN w:val="0"/>
        <w:adjustRightInd w:val="0"/>
        <w:spacing w:after="0" w:line="240" w:lineRule="auto"/>
        <w:jc w:val="center"/>
        <w:rPr>
          <w:rFonts w:ascii="Times New Roman" w:hAnsi="Times New Roman" w:cs="Times New Roman"/>
          <w:b/>
          <w:color w:val="000000"/>
          <w:sz w:val="24"/>
          <w:szCs w:val="24"/>
        </w:rPr>
      </w:pPr>
      <w:r w:rsidRPr="00AE23BA">
        <w:rPr>
          <w:rFonts w:ascii="Times New Roman" w:hAnsi="Times New Roman" w:cs="Times New Roman"/>
          <w:b/>
          <w:color w:val="000000"/>
          <w:sz w:val="24"/>
          <w:szCs w:val="24"/>
        </w:rPr>
        <w:t>следует проверять:</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Наличие соответствующего оборудования и безопасное состояние рабочих мест.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Безопасность эксплуатации оборудования, машин, механизмов, установок, стендов и транспортных средств.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Исправность приточной и вытяжной вентиляции, местных отсосов, пыле- и газоулавливающих устройств.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8" type="#_x0000_t75" style="width:33.75pt;height:32.25pt" o:ole="">
                  <v:imagedata r:id="rId9" o:title=""/>
                </v:shape>
                <o:OLEObject Type="Embed" ProgID="MSPhotoEd.3" ShapeID="_x0000_i1058" DrawAspect="Content" ObjectID="_1646081764" r:id="rId43"/>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35</w:t>
            </w:r>
          </w:p>
        </w:tc>
      </w:tr>
    </w:tbl>
    <w:p w:rsidR="005E4DD6" w:rsidRDefault="005E4DD6"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Состояние воздушной среды на содержание токсических газов, паров и пыли.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Наличие и состояние защитных, сигнальных и противопожарных средств и устройств, контрольно-измерительных приборов. </w:t>
      </w:r>
    </w:p>
    <w:p w:rsidR="002B03C0" w:rsidRPr="00AE23BA" w:rsidRDefault="002B03C0" w:rsidP="00A7072C">
      <w:pPr>
        <w:pStyle w:val="Default"/>
        <w:ind w:firstLine="567"/>
        <w:jc w:val="both"/>
      </w:pPr>
      <w:r w:rsidRPr="00AE23BA">
        <w:t xml:space="preserve">- Безопасное хранение и транспортировка оборудования, материалов, взрывчатых, отравляющих и ядовитых веществ, баллонов сосудов, работающих под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давлением, а также безопасного применения, обезвреживания и уничтожения горючих, взрывчатых и отравляющих веществ.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Санитарное состояние помещений, проходов, переходов, проездов (своевременная уборка отходов производства и готовой продукции с рабочих мест, содержание в порядке проходов, около установок, станков, стендов, чистота в помещении), обеспечение достаточной освещенности рабочих мест.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Наличие и соблюдение работающими студентами (обучающимися) инструкций по охране труда и производственной санитарии, проведение инструктажей по охране труда со студентами (обучающимися).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Обеспечение рабочих мест предупредительными надписями и плакатами. Наличие и правильное использование работниками спецодежды и средств индивидуальной защиты.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Соблюдение норм переноски тяжестей.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6.5.3. Все нарушения по охране труда и пожарной безопасности, выявленные в ходе обследования и контроля, записываются в журнал контроля с подписями членов комиссии, указанием ответственных лиц и сроков устранения нарушений и принимаются немедленно меры по их устранению.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6.5.4. Устранение выявленных недостатков, как правило, должно проводиться немедленно под непосредственным надзором руководителя подразделения. Если недостатки, выявленные проверкой, не могут быть устранены своими силами, то руководитель должен по окончании осмотра проинформировать об этом вышестоящего руководителя для принятия соответствующих мер.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6.5.5. В случае грубого нарушения правил и норм по охране труда, которое может причинить ущерб здоровью работающих или привести к аварии, работа или занятия приостанавливаются до устранения этого нарушения.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 xml:space="preserve">Вторая ступень осуществляется </w:t>
      </w:r>
      <w:r w:rsidRPr="00AE23BA">
        <w:rPr>
          <w:rFonts w:ascii="Times New Roman" w:hAnsi="Times New Roman" w:cs="Times New Roman"/>
          <w:color w:val="000000"/>
          <w:sz w:val="24"/>
          <w:szCs w:val="24"/>
        </w:rPr>
        <w:t xml:space="preserve">заместителем председателя комиссии (определяется приказом), заместителем руководителя по учебно-методической работе, заведующим учебной частью, ответственным за охрану труда. </w:t>
      </w:r>
    </w:p>
    <w:p w:rsidR="002B03C0" w:rsidRPr="00AE23BA" w:rsidRDefault="002B03C0"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6.5.6. На второй ступени административно-общественного контроля следует проверять:</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Организацию и результаты работы первой ступени контроля.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Выполнение мероприятий, намеченных в результате проведения первой ступени контроля.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Выполнение мероприятий по материалам расследования несчастного случая.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Размещение установок, оборудования в соответствии с правилами и нормами по охране труда.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Наличие и состояние защитных, сигнальных средств и устройств, контрольно-измерительных приборов.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Проведение в установленные сроки повторного инструктажа по охране труда с сотрудниками, а также инструктажа на рабочем месте с каждым вновь поступающим работником.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Проверку знаний (выборочно) сотрудниками правил и инструкций по охране труда.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Наличие утвержденных инструкций по охране труда.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Состояние уголков по охране труда, наличие и состояние плакатов по охране труда, сигнальных цветов и знаков безопасности.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59" type="#_x0000_t75" style="width:33.75pt;height:32.25pt" o:ole="">
                  <v:imagedata r:id="rId9" o:title=""/>
                </v:shape>
                <o:OLEObject Type="Embed" ProgID="MSPhotoEd.3" ShapeID="_x0000_i1059" DrawAspect="Content" ObjectID="_1646081765" r:id="rId44"/>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36</w:t>
            </w:r>
          </w:p>
        </w:tc>
      </w:tr>
    </w:tbl>
    <w:p w:rsidR="005E4DD6" w:rsidRDefault="005E4DD6"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Своевременную выдачу сотрудникам соответствующей спецодежды, спецобуви, средств индивидуальной защиты.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Наличие и комплектность медицинских аптечек.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Состояние санитарно-бытовых помещений и устройств.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Соблюдение установленного режима труда и отдыха, трудовой дисциплины.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6.5.7. Результаты проверки записываются в журнал контроля, который хранится у руководителя структурного подразделения второй ступени.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6.5.8. Если намеченные мероприятия по устранению выявленных недостатков не могут быть выполнены своими силами, то руководитель структурного подразделения должен по окончании осмотра проинформировать вышестоящего руководителя для принятия соответствующих мер. </w:t>
      </w:r>
    </w:p>
    <w:p w:rsidR="006212EE" w:rsidRPr="00AE23BA" w:rsidRDefault="006F368A" w:rsidP="00A7072C">
      <w:pPr>
        <w:spacing w:after="0" w:line="240" w:lineRule="auto"/>
        <w:ind w:firstLine="567"/>
        <w:jc w:val="both"/>
        <w:rPr>
          <w:rFonts w:ascii="Times New Roman" w:hAnsi="Times New Roman" w:cs="Times New Roman"/>
          <w:sz w:val="24"/>
          <w:szCs w:val="24"/>
        </w:rPr>
      </w:pPr>
      <w:r w:rsidRPr="00AE23BA">
        <w:rPr>
          <w:rFonts w:ascii="Times New Roman" w:hAnsi="Times New Roman" w:cs="Times New Roman"/>
          <w:color w:val="000000"/>
          <w:sz w:val="24"/>
          <w:szCs w:val="24"/>
        </w:rPr>
        <w:t>6.5.9. В случае грубого нарушения правил и норм по охране труда, которое может причинить ущерб здоровью работающих или привести к аварии, работа или занятия приостанавливаются до устранения этот нарушения.</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6.5.10. </w:t>
      </w:r>
      <w:r w:rsidRPr="00AE23BA">
        <w:rPr>
          <w:rFonts w:ascii="Times New Roman" w:hAnsi="Times New Roman" w:cs="Times New Roman"/>
          <w:b/>
          <w:bCs/>
          <w:color w:val="000000"/>
          <w:sz w:val="24"/>
          <w:szCs w:val="24"/>
        </w:rPr>
        <w:t xml:space="preserve">Третья ступень </w:t>
      </w:r>
      <w:r w:rsidRPr="00AE23BA">
        <w:rPr>
          <w:rFonts w:ascii="Times New Roman" w:hAnsi="Times New Roman" w:cs="Times New Roman"/>
          <w:color w:val="000000"/>
          <w:sz w:val="24"/>
          <w:szCs w:val="24"/>
        </w:rPr>
        <w:t xml:space="preserve">проводится комиссией, возглавляемой руководителем профессиональной образовательной организации один раз в квартал.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В состав комиссии, утверждаемой руководителем подразделения третьей ступени, необходимо включить: уполномоченных по охране труда от профсоюзной организации профессиональной образовательной организации; ответственного за охрану труда в подразделении.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На третьей ступени контроля следует проверять: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Организацию и результаты работы первой и второй ступени контроля. Выполнение мероприятий, намеченных в результате проведения третьей ступени контроля.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Выполнение приказов и распоряжений по подразделению, предписаний органов надзора и контроля, службы охраны труда и предложений уполномоченных (доверенных лиц) по охране труда профкома профессиональной образовательной организации.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Выполнение мероприятий, предусмотренных комплексным планом и соглашением по охране труда.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Выполнение мероприятий по материалам расследования тяжёлых, смертельных и групповых несчастных случаев и аварий.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Эксплуатацию вновь созданных, а также полностью или частично реконструированных лабораторий, боксов, мастерских, в том числе и тех из них, в которых изменен первоначальный технологический процесс или установлено новое оборудование, наличие записи в паспортах, актов приемочной комиссии.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Своевременность проведения обучения и проверки знаний по охране труда работников.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Наличие инструкций по охране труда, их своевременный пересмотр, согласование и утверждение в установленном порядке.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Своевременность проведения инструктажа по охране труда и правильность его оформления.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Состояние стендов по охране труда, своевременное и правильное их оформление.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Обеспечение сотрудников спецодеждой, спецобувью и средствами индивидуальной защиты.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Проведение в установленные сроки периодического медицинского осмотра сотрудников, работающих во вредных условиях труда.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Наличие санитарно-бытовых помещений и устройств.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Соблюдение законодательства о рабочем времени, отпусках, об охране труда женщин и подростков.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0" type="#_x0000_t75" style="width:33.75pt;height:32.25pt" o:ole="">
                  <v:imagedata r:id="rId9" o:title=""/>
                </v:shape>
                <o:OLEObject Type="Embed" ProgID="MSPhotoEd.3" ShapeID="_x0000_i1060" DrawAspect="Content" ObjectID="_1646081766" r:id="rId45"/>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37</w:t>
            </w:r>
          </w:p>
        </w:tc>
      </w:tr>
    </w:tbl>
    <w:p w:rsidR="005E4DD6" w:rsidRDefault="005E4DD6"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На основании результатов анализа проводят проверку состояния замечаний, отмеченных в журнале учета проведения административно-общественного контроля первой и второй ступени.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На совещаниях у руководителя профессиональной образовательной организации с участием профсоюзного актива заслушивают ответственных лиц за выполнение соглашения по охране труда, планов, приказов, предписаний.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Проводят анализ происшедших несчастных случаев в организации.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На основании проверки и обсуждения вопросов по охране труда директором профессиональной образовательной организации издается приказ. </w:t>
      </w:r>
    </w:p>
    <w:p w:rsidR="00707A9F" w:rsidRPr="00AE23BA" w:rsidRDefault="00707A9F" w:rsidP="00AE23BA">
      <w:pPr>
        <w:autoSpaceDE w:val="0"/>
        <w:autoSpaceDN w:val="0"/>
        <w:adjustRightInd w:val="0"/>
        <w:spacing w:after="0" w:line="240" w:lineRule="auto"/>
        <w:jc w:val="both"/>
        <w:rPr>
          <w:rFonts w:ascii="Times New Roman" w:hAnsi="Times New Roman" w:cs="Times New Roman"/>
          <w:color w:val="000000"/>
          <w:sz w:val="24"/>
          <w:szCs w:val="24"/>
        </w:rPr>
      </w:pP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 xml:space="preserve">Участие работников в управлении охраной труда </w:t>
      </w: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Работники осуществляют право на участие в управлении охраной труда как непосредственно, так и через своих представителей – членов Профсоюза, выборным коллегиальным органом которого является профсоюзный комитет (профком). </w:t>
      </w: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Право работников на участие в управлении охраной труда реализуется в различных формах, в том числе: </w:t>
      </w: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проведение выборным коллегиальным органом первичной профсоюзной организации (профком) консультаций с работодателем (директором, руководителями структурных подразделений профессиональной образовательной организации) по вопросам принятия локальных нормативных актов по охране труда и планов (программ) улучшения условий и охраны труда; </w:t>
      </w:r>
    </w:p>
    <w:p w:rsidR="006F368A" w:rsidRPr="00AE23BA" w:rsidRDefault="006F368A" w:rsidP="00AE23BA">
      <w:pPr>
        <w:pStyle w:val="Default"/>
        <w:ind w:firstLine="567"/>
        <w:jc w:val="both"/>
      </w:pPr>
      <w:r w:rsidRPr="00AE23BA">
        <w:t xml:space="preserve">- получение от руководителей профессиональной образовательной организации информации по вопросам, непосредственно затрагивающим законные права и интересы работников в области охраны труда; обсуждение вопросов охраны труда, внесение предложений по совершенствованию работы в области охраны труда и обеспечения безопасности образовательного процесса; </w:t>
      </w: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участие в разработке и принятии коллективных договоров; </w:t>
      </w: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иные формы, определенные Трудовым кодексом РФ, иными федеральными законами, учредительными документами организации, коллективным договором, локальными нормативными актами. </w:t>
      </w: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Уполномоченные (доверенные) лица по охране труда профсоюзной организации профессиональной образовательной организации осуществляют общественный (профсоюзный) контроль за состоянием охраны труда на рабочих местах, соблюдением руководителями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 </w:t>
      </w: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Права, обязанности и гарантии деятельности уполномоченных (доверенных) лицах по охране труда определяются Положением об уполномоченном (доверенном) лице по охране труда профсоюзного комитета образовательной организации (Приложение 4). </w:t>
      </w:r>
    </w:p>
    <w:p w:rsidR="006F368A" w:rsidRPr="00AE23BA" w:rsidRDefault="006F368A" w:rsidP="00AE23BA">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Уполномоченный по охране труда представляет профсоюзную сторону в комиссии по охране труда, создаваемой в профессиональной образовательной организации. </w:t>
      </w:r>
    </w:p>
    <w:p w:rsidR="00707A9F" w:rsidRPr="00AE23BA" w:rsidRDefault="00707A9F" w:rsidP="00AE23BA">
      <w:pPr>
        <w:autoSpaceDE w:val="0"/>
        <w:autoSpaceDN w:val="0"/>
        <w:adjustRightInd w:val="0"/>
        <w:spacing w:after="0" w:line="240" w:lineRule="auto"/>
        <w:jc w:val="both"/>
        <w:rPr>
          <w:rFonts w:ascii="Times New Roman" w:hAnsi="Times New Roman" w:cs="Times New Roman"/>
          <w:color w:val="000000"/>
          <w:sz w:val="24"/>
          <w:szCs w:val="24"/>
        </w:rPr>
      </w:pPr>
    </w:p>
    <w:p w:rsidR="006F368A" w:rsidRPr="00AE23BA" w:rsidRDefault="006F368A" w:rsidP="00A7072C">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VII. Совершенствование управления охраной труда</w:t>
      </w:r>
    </w:p>
    <w:p w:rsidR="006F368A" w:rsidRPr="00AE23BA" w:rsidRDefault="00A7072C"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rPr>
        <w:t>7.</w:t>
      </w:r>
      <w:r w:rsidR="006F368A" w:rsidRPr="00AE23BA">
        <w:rPr>
          <w:rFonts w:ascii="Times New Roman" w:hAnsi="Times New Roman" w:cs="Times New Roman"/>
          <w:b/>
          <w:bCs/>
          <w:color w:val="000000"/>
          <w:sz w:val="24"/>
          <w:szCs w:val="24"/>
        </w:rPr>
        <w:t>Действия по совершенствованию</w:t>
      </w:r>
    </w:p>
    <w:p w:rsidR="006F368A" w:rsidRPr="00AE23BA" w:rsidRDefault="006F368A"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Одним из основных свойств любой системы, в том числе и системы управления охраной труда, является ее постоянное улучшение. </w:t>
      </w:r>
    </w:p>
    <w:p w:rsidR="006F368A" w:rsidRPr="00AE23BA" w:rsidRDefault="006F368A" w:rsidP="00AE23BA">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Результативность системы управления повышается при использовании результатов проверок, анализа данных, корректирующих и предупреждающих действий. </w:t>
      </w:r>
    </w:p>
    <w:tbl>
      <w:tblPr>
        <w:tblStyle w:val="a3"/>
        <w:tblW w:w="0" w:type="auto"/>
        <w:tblLook w:val="04A0" w:firstRow="1" w:lastRow="0" w:firstColumn="1" w:lastColumn="0" w:noHBand="0" w:noVBand="1"/>
      </w:tblPr>
      <w:tblGrid>
        <w:gridCol w:w="1951"/>
        <w:gridCol w:w="2818"/>
        <w:gridCol w:w="3136"/>
        <w:gridCol w:w="1666"/>
      </w:tblGrid>
      <w:tr w:rsidR="005E4DD6" w:rsidRPr="00AA6769" w:rsidTr="0006286B">
        <w:tc>
          <w:tcPr>
            <w:tcW w:w="1951"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1" type="#_x0000_t75" style="width:33.75pt;height:32.25pt" o:ole="">
                  <v:imagedata r:id="rId9" o:title=""/>
                </v:shape>
                <o:OLEObject Type="Embed" ProgID="MSPhotoEd.3" ShapeID="_x0000_i1061" DrawAspect="Content" ObjectID="_1646081767" r:id="rId46"/>
              </w:object>
            </w:r>
          </w:p>
        </w:tc>
        <w:tc>
          <w:tcPr>
            <w:tcW w:w="2818" w:type="dxa"/>
          </w:tcPr>
          <w:p w:rsidR="005E4DD6" w:rsidRPr="004D5D96" w:rsidRDefault="005E4DD6" w:rsidP="0006286B">
            <w:pPr>
              <w:pStyle w:val="Default"/>
              <w:jc w:val="center"/>
              <w:rPr>
                <w:bCs/>
                <w:sz w:val="20"/>
                <w:szCs w:val="20"/>
              </w:rPr>
            </w:pPr>
            <w:r w:rsidRPr="004D5D96">
              <w:rPr>
                <w:bCs/>
                <w:sz w:val="20"/>
                <w:szCs w:val="20"/>
              </w:rPr>
              <w:t>Положение</w:t>
            </w:r>
          </w:p>
          <w:p w:rsidR="005E4DD6" w:rsidRPr="00AA6769" w:rsidRDefault="005E4DD6"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p>
          <w:p w:rsidR="005E4DD6" w:rsidRPr="00AA6769" w:rsidRDefault="005E4DD6"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38</w:t>
            </w:r>
          </w:p>
        </w:tc>
      </w:tr>
    </w:tbl>
    <w:p w:rsidR="005E4DD6" w:rsidRDefault="005E4DD6" w:rsidP="00AE23BA">
      <w:pPr>
        <w:autoSpaceDE w:val="0"/>
        <w:autoSpaceDN w:val="0"/>
        <w:adjustRightInd w:val="0"/>
        <w:spacing w:after="0" w:line="240" w:lineRule="auto"/>
        <w:jc w:val="both"/>
        <w:rPr>
          <w:rFonts w:ascii="Times New Roman" w:hAnsi="Times New Roman" w:cs="Times New Roman"/>
          <w:color w:val="000000"/>
          <w:sz w:val="24"/>
          <w:szCs w:val="24"/>
        </w:rPr>
      </w:pPr>
    </w:p>
    <w:p w:rsidR="006F368A" w:rsidRPr="00AE23BA" w:rsidRDefault="006F368A" w:rsidP="00AE23BA">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Процессы выполнения профессиональной образовательной организации требований обеспечения безопасности и охраны здоровья сравнивают с</w:t>
      </w:r>
    </w:p>
    <w:p w:rsidR="006F368A" w:rsidRPr="00AE23BA" w:rsidRDefault="006F368A" w:rsidP="00AE23BA">
      <w:pPr>
        <w:autoSpaceDE w:val="0"/>
        <w:autoSpaceDN w:val="0"/>
        <w:adjustRightInd w:val="0"/>
        <w:spacing w:after="0" w:line="240" w:lineRule="auto"/>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достижениями других организаций в целях совершенствования деятельности по охране здоровья и обеспечению безопасности труда, внесения в этот процесс элемента соревнования и поощрения тех, кто добился лучших результатов. </w:t>
      </w:r>
    </w:p>
    <w:p w:rsidR="00707A9F" w:rsidRPr="00AE23BA" w:rsidRDefault="00707A9F" w:rsidP="00AE23BA">
      <w:pPr>
        <w:autoSpaceDE w:val="0"/>
        <w:autoSpaceDN w:val="0"/>
        <w:adjustRightInd w:val="0"/>
        <w:spacing w:after="0" w:line="240" w:lineRule="auto"/>
        <w:jc w:val="both"/>
        <w:rPr>
          <w:rFonts w:ascii="Times New Roman" w:hAnsi="Times New Roman" w:cs="Times New Roman"/>
          <w:color w:val="000000"/>
          <w:sz w:val="24"/>
          <w:szCs w:val="24"/>
        </w:rPr>
      </w:pPr>
    </w:p>
    <w:p w:rsidR="006F368A" w:rsidRPr="00AE23BA" w:rsidRDefault="006F368A" w:rsidP="00A7072C">
      <w:pPr>
        <w:autoSpaceDE w:val="0"/>
        <w:autoSpaceDN w:val="0"/>
        <w:adjustRightInd w:val="0"/>
        <w:spacing w:after="0" w:line="240" w:lineRule="auto"/>
        <w:jc w:val="center"/>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VIII. Основные источники финансирования мероприятий по охране труда</w:t>
      </w:r>
    </w:p>
    <w:p w:rsidR="006F368A" w:rsidRPr="00AE23BA" w:rsidRDefault="00A7072C" w:rsidP="00AE23B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7072C">
        <w:rPr>
          <w:rFonts w:ascii="Times New Roman" w:hAnsi="Times New Roman" w:cs="Times New Roman"/>
          <w:bCs/>
          <w:color w:val="000000"/>
          <w:sz w:val="24"/>
          <w:szCs w:val="24"/>
        </w:rPr>
        <w:t>8.1.</w:t>
      </w:r>
      <w:r w:rsidRPr="00AE23BA">
        <w:rPr>
          <w:rFonts w:ascii="Times New Roman" w:hAnsi="Times New Roman" w:cs="Times New Roman"/>
          <w:b/>
          <w:bCs/>
          <w:color w:val="000000"/>
          <w:sz w:val="24"/>
          <w:szCs w:val="24"/>
        </w:rPr>
        <w:t xml:space="preserve"> </w:t>
      </w:r>
      <w:r w:rsidR="006F368A" w:rsidRPr="00AE23BA">
        <w:rPr>
          <w:rFonts w:ascii="Times New Roman" w:hAnsi="Times New Roman" w:cs="Times New Roman"/>
          <w:color w:val="000000"/>
          <w:sz w:val="24"/>
          <w:szCs w:val="24"/>
        </w:rPr>
        <w:t xml:space="preserve">ТК РФ Статья 226. Финансирование мероприятий по улучшению условий и охраны труда. 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Финансирование мероприятий по улучшению условий и охраны труда может осуществляться также за счет добровольных взносов организаций и физических лиц. 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6F368A" w:rsidRPr="00A7072C"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Работник не несет расходов на финансирование мероприятий по улу</w:t>
      </w:r>
      <w:r w:rsidR="00A7072C">
        <w:rPr>
          <w:rFonts w:ascii="Times New Roman" w:hAnsi="Times New Roman" w:cs="Times New Roman"/>
          <w:color w:val="000000"/>
          <w:sz w:val="24"/>
          <w:szCs w:val="24"/>
        </w:rPr>
        <w:t xml:space="preserve">чшению условий и охраны труда. </w:t>
      </w:r>
      <w:r w:rsidRPr="00A7072C">
        <w:rPr>
          <w:rFonts w:ascii="Times New Roman" w:hAnsi="Times New Roman" w:cs="Times New Roman"/>
          <w:color w:val="000000"/>
          <w:sz w:val="24"/>
          <w:szCs w:val="24"/>
        </w:rPr>
        <w:t xml:space="preserve">В соответствии с «Отраслевым соглашением по организациям, находящимся введении Министерства образования и науки Российской Федерации на 2018-2020 годы»: </w:t>
      </w:r>
    </w:p>
    <w:p w:rsidR="006F368A" w:rsidRPr="00AE23BA" w:rsidRDefault="00A7072C"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F368A" w:rsidRPr="00AE23BA">
        <w:rPr>
          <w:rFonts w:ascii="Times New Roman" w:hAnsi="Times New Roman" w:cs="Times New Roman"/>
          <w:color w:val="000000"/>
          <w:sz w:val="24"/>
          <w:szCs w:val="24"/>
        </w:rPr>
        <w:t xml:space="preserve">.2. Министерство способствует деятельности работодателей и их представителей, которые в соответствии с требованиями законодательства: </w:t>
      </w:r>
    </w:p>
    <w:p w:rsidR="006F368A" w:rsidRPr="00AE23BA" w:rsidRDefault="00A7072C"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F368A" w:rsidRPr="00AE23BA">
        <w:rPr>
          <w:rFonts w:ascii="Times New Roman" w:hAnsi="Times New Roman" w:cs="Times New Roman"/>
          <w:color w:val="000000"/>
          <w:sz w:val="24"/>
          <w:szCs w:val="24"/>
        </w:rPr>
        <w:t xml:space="preserve">.2.1. Обеспечивают создание и функционирование системы управления охраной труда в соответствии со статьей 212 Трудового кодекса Российской Федерации. </w:t>
      </w:r>
    </w:p>
    <w:p w:rsidR="006F368A" w:rsidRPr="00AE23BA" w:rsidRDefault="00A7072C"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F368A" w:rsidRPr="00AE23BA">
        <w:rPr>
          <w:rFonts w:ascii="Times New Roman" w:hAnsi="Times New Roman" w:cs="Times New Roman"/>
          <w:color w:val="000000"/>
          <w:sz w:val="24"/>
          <w:szCs w:val="24"/>
        </w:rPr>
        <w:t>.2.2. Выделяют средства на выполнение мероприятий по охране труда, в том числе на проведение специальной оценки условий труда, обучение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w:t>
      </w:r>
      <w:r>
        <w:rPr>
          <w:rFonts w:ascii="Times New Roman" w:hAnsi="Times New Roman" w:cs="Times New Roman"/>
          <w:color w:val="000000"/>
          <w:sz w:val="24"/>
          <w:szCs w:val="24"/>
        </w:rPr>
        <w:t xml:space="preserve">е образовательной организации. </w:t>
      </w:r>
      <w:r w:rsidR="006F368A" w:rsidRPr="00AE23BA">
        <w:rPr>
          <w:rFonts w:ascii="Times New Roman" w:hAnsi="Times New Roman" w:cs="Times New Roman"/>
          <w:color w:val="000000"/>
          <w:sz w:val="24"/>
          <w:szCs w:val="24"/>
        </w:rPr>
        <w:t xml:space="preserve">Конкретный размер средств на указанные цели определяется коллективным договором профессиональной образовательной организации и уточняется в соглашении об охране труда, </w:t>
      </w:r>
      <w:r>
        <w:rPr>
          <w:rFonts w:ascii="Times New Roman" w:hAnsi="Times New Roman" w:cs="Times New Roman"/>
          <w:color w:val="000000"/>
          <w:sz w:val="24"/>
          <w:szCs w:val="24"/>
        </w:rPr>
        <w:t xml:space="preserve">являющимся приложением к нему. </w:t>
      </w:r>
      <w:r w:rsidR="006F368A" w:rsidRPr="00AE23BA">
        <w:rPr>
          <w:rFonts w:ascii="Times New Roman" w:hAnsi="Times New Roman" w:cs="Times New Roman"/>
          <w:color w:val="000000"/>
          <w:sz w:val="24"/>
          <w:szCs w:val="24"/>
        </w:rPr>
        <w:t>Использует в качестве дополнительного источника финансирования мероприятий по охране труда возможность возврата части сумм страховых взносов (</w:t>
      </w:r>
      <w:r w:rsidR="006F368A" w:rsidRPr="00AE23BA">
        <w:rPr>
          <w:rFonts w:ascii="Times New Roman" w:hAnsi="Times New Roman" w:cs="Times New Roman"/>
          <w:b/>
          <w:bCs/>
          <w:color w:val="000000"/>
          <w:sz w:val="24"/>
          <w:szCs w:val="24"/>
        </w:rPr>
        <w:t xml:space="preserve">до 20%) </w:t>
      </w:r>
      <w:r w:rsidR="006F368A" w:rsidRPr="00AE23BA">
        <w:rPr>
          <w:rFonts w:ascii="Times New Roman" w:hAnsi="Times New Roman" w:cs="Times New Roman"/>
          <w:color w:val="000000"/>
          <w:sz w:val="24"/>
          <w:szCs w:val="24"/>
        </w:rPr>
        <w:t xml:space="preserve">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Федеральным законом «О бюджете Фонда социального страхования Российской Федерации». </w:t>
      </w:r>
    </w:p>
    <w:tbl>
      <w:tblPr>
        <w:tblStyle w:val="a3"/>
        <w:tblW w:w="0" w:type="auto"/>
        <w:tblLook w:val="04A0" w:firstRow="1" w:lastRow="0" w:firstColumn="1" w:lastColumn="0" w:noHBand="0" w:noVBand="1"/>
      </w:tblPr>
      <w:tblGrid>
        <w:gridCol w:w="1951"/>
        <w:gridCol w:w="2818"/>
        <w:gridCol w:w="3136"/>
        <w:gridCol w:w="1666"/>
      </w:tblGrid>
      <w:tr w:rsidR="00006B64" w:rsidRPr="00AA6769" w:rsidTr="0006286B">
        <w:tc>
          <w:tcPr>
            <w:tcW w:w="1951" w:type="dxa"/>
          </w:tcPr>
          <w:p w:rsidR="00006B64" w:rsidRPr="00AA6769" w:rsidRDefault="00006B64"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2" type="#_x0000_t75" style="width:33.75pt;height:32.25pt" o:ole="">
                  <v:imagedata r:id="rId9" o:title=""/>
                </v:shape>
                <o:OLEObject Type="Embed" ProgID="MSPhotoEd.3" ShapeID="_x0000_i1062" DrawAspect="Content" ObjectID="_1646081768" r:id="rId47"/>
              </w:object>
            </w:r>
          </w:p>
        </w:tc>
        <w:tc>
          <w:tcPr>
            <w:tcW w:w="2818" w:type="dxa"/>
          </w:tcPr>
          <w:p w:rsidR="00006B64" w:rsidRPr="004D5D96" w:rsidRDefault="00006B64" w:rsidP="0006286B">
            <w:pPr>
              <w:pStyle w:val="Default"/>
              <w:jc w:val="center"/>
              <w:rPr>
                <w:bCs/>
                <w:sz w:val="20"/>
                <w:szCs w:val="20"/>
              </w:rPr>
            </w:pPr>
            <w:r w:rsidRPr="004D5D96">
              <w:rPr>
                <w:bCs/>
                <w:sz w:val="20"/>
                <w:szCs w:val="20"/>
              </w:rPr>
              <w:t>Положение</w:t>
            </w:r>
          </w:p>
          <w:p w:rsidR="00006B64" w:rsidRPr="00AA6769" w:rsidRDefault="00006B64"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006B64" w:rsidRPr="00AA6769" w:rsidRDefault="00006B64" w:rsidP="0006286B">
            <w:pPr>
              <w:autoSpaceDE w:val="0"/>
              <w:autoSpaceDN w:val="0"/>
              <w:ind w:right="600"/>
              <w:jc w:val="center"/>
              <w:rPr>
                <w:rFonts w:ascii="Times New Roman" w:eastAsia="Times New Roman" w:hAnsi="Times New Roman" w:cs="Times New Roman"/>
                <w:bCs/>
                <w:sz w:val="20"/>
                <w:szCs w:val="20"/>
                <w:lang w:eastAsia="ru-RU"/>
              </w:rPr>
            </w:pPr>
          </w:p>
          <w:p w:rsidR="00006B64" w:rsidRPr="00AA6769" w:rsidRDefault="00006B64"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006B64" w:rsidRPr="00AA6769" w:rsidRDefault="00006B64" w:rsidP="0006286B">
            <w:pPr>
              <w:autoSpaceDE w:val="0"/>
              <w:autoSpaceDN w:val="0"/>
              <w:ind w:right="600"/>
              <w:jc w:val="center"/>
              <w:rPr>
                <w:rFonts w:ascii="Times New Roman" w:eastAsia="Times New Roman" w:hAnsi="Times New Roman" w:cs="Times New Roman"/>
                <w:bCs/>
                <w:sz w:val="20"/>
                <w:szCs w:val="20"/>
                <w:lang w:eastAsia="ru-RU"/>
              </w:rPr>
            </w:pPr>
          </w:p>
          <w:p w:rsidR="00006B64" w:rsidRPr="00AA6769" w:rsidRDefault="00006B64"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39</w:t>
            </w:r>
          </w:p>
        </w:tc>
      </w:tr>
    </w:tbl>
    <w:p w:rsidR="00006B64" w:rsidRDefault="00006B64" w:rsidP="00A7072C">
      <w:pPr>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b/>
          <w:bCs/>
          <w:color w:val="000000"/>
          <w:sz w:val="24"/>
          <w:szCs w:val="24"/>
        </w:rPr>
        <w:t xml:space="preserve">Управление документами СУОТ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акты и иные записи данных, вытекающие из осуществления СУОТ;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журналы учета и акты записей данных об авариях, несчастных случаях, профессиональных заболеваниях; </w:t>
      </w:r>
    </w:p>
    <w:p w:rsidR="006F368A" w:rsidRPr="00AE23B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 </w:t>
      </w:r>
    </w:p>
    <w:p w:rsidR="006F368A" w:rsidRDefault="006F368A" w:rsidP="00A7072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E23BA">
        <w:rPr>
          <w:rFonts w:ascii="Times New Roman" w:hAnsi="Times New Roman" w:cs="Times New Roman"/>
          <w:color w:val="000000"/>
          <w:sz w:val="24"/>
          <w:szCs w:val="24"/>
        </w:rPr>
        <w:t xml:space="preserve">- результаты контроля функционирования СУОТ. </w:t>
      </w:r>
    </w:p>
    <w:p w:rsidR="006F368A" w:rsidRPr="006F368A" w:rsidRDefault="006F368A" w:rsidP="006F368A">
      <w:pPr>
        <w:autoSpaceDE w:val="0"/>
        <w:autoSpaceDN w:val="0"/>
        <w:adjustRightInd w:val="0"/>
        <w:spacing w:after="0" w:line="240" w:lineRule="auto"/>
        <w:rPr>
          <w:rFonts w:ascii="Times New Roman" w:hAnsi="Times New Roman" w:cs="Times New Roman"/>
          <w:color w:val="000000"/>
          <w:sz w:val="28"/>
          <w:szCs w:val="28"/>
        </w:rPr>
      </w:pPr>
    </w:p>
    <w:p w:rsidR="00A7072C" w:rsidRPr="008D7F4C" w:rsidRDefault="006F368A" w:rsidP="00A7072C">
      <w:pPr>
        <w:spacing w:after="0" w:line="240" w:lineRule="auto"/>
        <w:ind w:firstLine="567"/>
        <w:jc w:val="center"/>
        <w:rPr>
          <w:rFonts w:ascii="Times New Roman" w:hAnsi="Times New Roman" w:cs="Times New Roman"/>
          <w:b/>
          <w:bCs/>
          <w:color w:val="000000"/>
          <w:sz w:val="24"/>
          <w:szCs w:val="24"/>
        </w:rPr>
      </w:pPr>
      <w:r w:rsidRPr="008D7F4C">
        <w:rPr>
          <w:rFonts w:ascii="Times New Roman" w:hAnsi="Times New Roman" w:cs="Times New Roman"/>
          <w:b/>
          <w:bCs/>
          <w:color w:val="000000"/>
          <w:sz w:val="24"/>
          <w:szCs w:val="24"/>
        </w:rPr>
        <w:t xml:space="preserve">Документы по охране труда, наличие и ведение которых </w:t>
      </w:r>
    </w:p>
    <w:p w:rsidR="006212EE" w:rsidRPr="008D7F4C" w:rsidRDefault="006F368A" w:rsidP="00006B64">
      <w:pPr>
        <w:spacing w:after="0" w:line="240" w:lineRule="auto"/>
        <w:ind w:firstLine="567"/>
        <w:jc w:val="center"/>
        <w:rPr>
          <w:rFonts w:ascii="Times New Roman" w:hAnsi="Times New Roman" w:cs="Times New Roman"/>
          <w:b/>
          <w:bCs/>
          <w:color w:val="000000"/>
          <w:sz w:val="24"/>
          <w:szCs w:val="24"/>
        </w:rPr>
      </w:pPr>
      <w:r w:rsidRPr="008D7F4C">
        <w:rPr>
          <w:rFonts w:ascii="Times New Roman" w:hAnsi="Times New Roman" w:cs="Times New Roman"/>
          <w:b/>
          <w:bCs/>
          <w:color w:val="000000"/>
          <w:sz w:val="24"/>
          <w:szCs w:val="24"/>
        </w:rPr>
        <w:t xml:space="preserve">должно быть организовано в подразделениях </w:t>
      </w:r>
      <w:r w:rsidR="00006B64" w:rsidRPr="008D7F4C">
        <w:rPr>
          <w:rFonts w:ascii="Times New Roman" w:hAnsi="Times New Roman" w:cs="Times New Roman"/>
          <w:b/>
          <w:bCs/>
          <w:color w:val="000000"/>
          <w:sz w:val="24"/>
          <w:szCs w:val="24"/>
        </w:rPr>
        <w:t>колледжа</w:t>
      </w:r>
    </w:p>
    <w:tbl>
      <w:tblPr>
        <w:tblStyle w:val="a3"/>
        <w:tblW w:w="0" w:type="auto"/>
        <w:tblLook w:val="04A0" w:firstRow="1" w:lastRow="0" w:firstColumn="1" w:lastColumn="0" w:noHBand="0" w:noVBand="1"/>
      </w:tblPr>
      <w:tblGrid>
        <w:gridCol w:w="833"/>
        <w:gridCol w:w="2691"/>
        <w:gridCol w:w="6047"/>
      </w:tblGrid>
      <w:tr w:rsidR="0006286B" w:rsidRPr="008D7F4C" w:rsidTr="0006286B">
        <w:tc>
          <w:tcPr>
            <w:tcW w:w="833" w:type="dxa"/>
          </w:tcPr>
          <w:tbl>
            <w:tblPr>
              <w:tblW w:w="0" w:type="auto"/>
              <w:tblBorders>
                <w:top w:val="nil"/>
                <w:left w:val="nil"/>
                <w:bottom w:val="nil"/>
                <w:right w:val="nil"/>
              </w:tblBorders>
              <w:tblLook w:val="0000" w:firstRow="0" w:lastRow="0" w:firstColumn="0" w:lastColumn="0" w:noHBand="0" w:noVBand="0"/>
            </w:tblPr>
            <w:tblGrid>
              <w:gridCol w:w="617"/>
            </w:tblGrid>
            <w:tr w:rsidR="0006286B" w:rsidRPr="008D7F4C" w:rsidTr="0006286B">
              <w:trPr>
                <w:trHeight w:val="286"/>
              </w:trPr>
              <w:tc>
                <w:tcPr>
                  <w:tcW w:w="617" w:type="dxa"/>
                </w:tcPr>
                <w:p w:rsidR="0006286B" w:rsidRPr="008D7F4C" w:rsidRDefault="0006286B" w:rsidP="0006286B">
                  <w:pPr>
                    <w:autoSpaceDE w:val="0"/>
                    <w:autoSpaceDN w:val="0"/>
                    <w:adjustRightInd w:val="0"/>
                    <w:spacing w:after="0" w:line="240" w:lineRule="auto"/>
                    <w:jc w:val="center"/>
                    <w:rPr>
                      <w:rFonts w:ascii="Times New Roman" w:hAnsi="Times New Roman" w:cs="Times New Roman"/>
                      <w:b/>
                      <w:color w:val="000000"/>
                      <w:sz w:val="24"/>
                      <w:szCs w:val="24"/>
                    </w:rPr>
                  </w:pPr>
                  <w:r w:rsidRPr="008D7F4C">
                    <w:rPr>
                      <w:rFonts w:ascii="Times New Roman" w:hAnsi="Times New Roman" w:cs="Times New Roman"/>
                      <w:b/>
                      <w:color w:val="000000"/>
                      <w:sz w:val="24"/>
                      <w:szCs w:val="24"/>
                    </w:rPr>
                    <w:t>№</w:t>
                  </w:r>
                </w:p>
                <w:p w:rsidR="0006286B" w:rsidRPr="008D7F4C" w:rsidRDefault="0006286B" w:rsidP="0006286B">
                  <w:pPr>
                    <w:autoSpaceDE w:val="0"/>
                    <w:autoSpaceDN w:val="0"/>
                    <w:adjustRightInd w:val="0"/>
                    <w:spacing w:after="0" w:line="240" w:lineRule="auto"/>
                    <w:jc w:val="center"/>
                    <w:rPr>
                      <w:rFonts w:ascii="Times New Roman" w:hAnsi="Times New Roman" w:cs="Times New Roman"/>
                      <w:color w:val="000000"/>
                      <w:sz w:val="24"/>
                      <w:szCs w:val="24"/>
                    </w:rPr>
                  </w:pPr>
                  <w:r w:rsidRPr="008D7F4C">
                    <w:rPr>
                      <w:rFonts w:ascii="Times New Roman" w:hAnsi="Times New Roman" w:cs="Times New Roman"/>
                      <w:b/>
                      <w:bCs/>
                      <w:color w:val="000000"/>
                      <w:sz w:val="24"/>
                      <w:szCs w:val="24"/>
                    </w:rPr>
                    <w:t>п/п</w:t>
                  </w:r>
                </w:p>
              </w:tc>
            </w:tr>
          </w:tbl>
          <w:p w:rsidR="0006286B" w:rsidRPr="008D7F4C" w:rsidRDefault="0006286B" w:rsidP="0006286B">
            <w:pPr>
              <w:jc w:val="center"/>
              <w:rPr>
                <w:rFonts w:ascii="Times New Roman" w:hAnsi="Times New Roman" w:cs="Times New Roman"/>
                <w:sz w:val="24"/>
                <w:szCs w:val="24"/>
              </w:rPr>
            </w:pPr>
          </w:p>
        </w:tc>
        <w:tc>
          <w:tcPr>
            <w:tcW w:w="2691" w:type="dxa"/>
          </w:tcPr>
          <w:p w:rsidR="0006286B" w:rsidRPr="008D7F4C" w:rsidRDefault="0006286B" w:rsidP="0006286B">
            <w:pPr>
              <w:jc w:val="center"/>
              <w:rPr>
                <w:rFonts w:ascii="Times New Roman" w:hAnsi="Times New Roman" w:cs="Times New Roman"/>
                <w:sz w:val="24"/>
                <w:szCs w:val="24"/>
              </w:rPr>
            </w:pPr>
          </w:p>
          <w:p w:rsidR="0006286B" w:rsidRPr="008D7F4C" w:rsidRDefault="0006286B" w:rsidP="0006286B">
            <w:pPr>
              <w:pStyle w:val="Default"/>
              <w:jc w:val="center"/>
            </w:pPr>
            <w:r w:rsidRPr="008D7F4C">
              <w:rPr>
                <w:b/>
                <w:bCs/>
              </w:rPr>
              <w:t xml:space="preserve">Документ </w:t>
            </w:r>
          </w:p>
          <w:p w:rsidR="0006286B" w:rsidRPr="008D7F4C" w:rsidRDefault="0006286B" w:rsidP="0006286B">
            <w:pPr>
              <w:jc w:val="center"/>
              <w:rPr>
                <w:rFonts w:ascii="Times New Roman" w:hAnsi="Times New Roman" w:cs="Times New Roman"/>
                <w:sz w:val="24"/>
                <w:szCs w:val="24"/>
              </w:rPr>
            </w:pPr>
          </w:p>
        </w:tc>
        <w:tc>
          <w:tcPr>
            <w:tcW w:w="6047" w:type="dxa"/>
          </w:tcPr>
          <w:p w:rsidR="0006286B" w:rsidRPr="008D7F4C" w:rsidRDefault="0006286B" w:rsidP="0006286B">
            <w:pPr>
              <w:jc w:val="center"/>
              <w:rPr>
                <w:rFonts w:ascii="Times New Roman" w:hAnsi="Times New Roman" w:cs="Times New Roman"/>
                <w:sz w:val="24"/>
                <w:szCs w:val="24"/>
              </w:rPr>
            </w:pPr>
          </w:p>
          <w:p w:rsidR="0006286B" w:rsidRPr="008D7F4C" w:rsidRDefault="0006286B" w:rsidP="0006286B">
            <w:pPr>
              <w:pStyle w:val="Default"/>
              <w:jc w:val="center"/>
            </w:pPr>
            <w:r w:rsidRPr="008D7F4C">
              <w:rPr>
                <w:b/>
                <w:bCs/>
              </w:rPr>
              <w:t xml:space="preserve">Пояснения, основание </w:t>
            </w:r>
          </w:p>
          <w:p w:rsidR="0006286B" w:rsidRPr="008D7F4C" w:rsidRDefault="0006286B" w:rsidP="0006286B">
            <w:pPr>
              <w:jc w:val="center"/>
              <w:rPr>
                <w:rFonts w:ascii="Times New Roman" w:hAnsi="Times New Roman" w:cs="Times New Roman"/>
                <w:sz w:val="24"/>
                <w:szCs w:val="24"/>
              </w:rPr>
            </w:pPr>
          </w:p>
        </w:tc>
      </w:tr>
      <w:tr w:rsidR="0006286B" w:rsidTr="0006286B">
        <w:tc>
          <w:tcPr>
            <w:tcW w:w="833" w:type="dxa"/>
          </w:tcPr>
          <w:p w:rsidR="0006286B" w:rsidRDefault="0006286B" w:rsidP="0006286B">
            <w:pPr>
              <w:jc w:val="center"/>
              <w:rPr>
                <w:rFonts w:ascii="Times New Roman" w:hAnsi="Times New Roman" w:cs="Times New Roman"/>
                <w:sz w:val="24"/>
                <w:szCs w:val="24"/>
              </w:rPr>
            </w:pPr>
            <w:r>
              <w:rPr>
                <w:rFonts w:ascii="Times New Roman" w:hAnsi="Times New Roman" w:cs="Times New Roman"/>
                <w:sz w:val="24"/>
                <w:szCs w:val="24"/>
              </w:rPr>
              <w:t>1</w:t>
            </w:r>
          </w:p>
        </w:tc>
        <w:tc>
          <w:tcPr>
            <w:tcW w:w="2691" w:type="dxa"/>
          </w:tcPr>
          <w:p w:rsidR="0006286B" w:rsidRPr="00281972" w:rsidRDefault="0006286B" w:rsidP="0006286B">
            <w:pPr>
              <w:pStyle w:val="Default"/>
              <w:jc w:val="both"/>
            </w:pPr>
            <w:r w:rsidRPr="00281972">
              <w:t xml:space="preserve">Коллективный договор между администрацией и работниками </w:t>
            </w:r>
          </w:p>
        </w:tc>
        <w:tc>
          <w:tcPr>
            <w:tcW w:w="6047" w:type="dxa"/>
          </w:tcPr>
          <w:p w:rsidR="0006286B" w:rsidRPr="00281972" w:rsidRDefault="0006286B" w:rsidP="0006286B">
            <w:pPr>
              <w:pStyle w:val="Default"/>
              <w:jc w:val="both"/>
            </w:pPr>
            <w:r w:rsidRPr="00281972">
              <w:t xml:space="preserve">Локальный нормативный акт </w:t>
            </w:r>
          </w:p>
          <w:p w:rsidR="0006286B" w:rsidRDefault="0006286B" w:rsidP="0006286B">
            <w:pPr>
              <w:jc w:val="both"/>
              <w:rPr>
                <w:rFonts w:ascii="Times New Roman" w:hAnsi="Times New Roman" w:cs="Times New Roman"/>
                <w:sz w:val="24"/>
                <w:szCs w:val="24"/>
              </w:rPr>
            </w:pPr>
          </w:p>
        </w:tc>
      </w:tr>
      <w:tr w:rsidR="0006286B" w:rsidTr="0006286B">
        <w:tc>
          <w:tcPr>
            <w:tcW w:w="833" w:type="dxa"/>
          </w:tcPr>
          <w:p w:rsidR="0006286B" w:rsidRDefault="0006286B" w:rsidP="0006286B">
            <w:pPr>
              <w:jc w:val="center"/>
              <w:rPr>
                <w:rFonts w:ascii="Times New Roman" w:hAnsi="Times New Roman" w:cs="Times New Roman"/>
                <w:sz w:val="24"/>
                <w:szCs w:val="24"/>
              </w:rPr>
            </w:pPr>
            <w:r>
              <w:rPr>
                <w:rFonts w:ascii="Times New Roman" w:hAnsi="Times New Roman" w:cs="Times New Roman"/>
                <w:sz w:val="24"/>
                <w:szCs w:val="24"/>
              </w:rPr>
              <w:t>2</w:t>
            </w:r>
          </w:p>
        </w:tc>
        <w:tc>
          <w:tcPr>
            <w:tcW w:w="2691" w:type="dxa"/>
          </w:tcPr>
          <w:p w:rsidR="0006286B" w:rsidRPr="00281972" w:rsidRDefault="0006286B" w:rsidP="0006286B">
            <w:pPr>
              <w:pStyle w:val="Default"/>
              <w:jc w:val="both"/>
            </w:pPr>
            <w:r>
              <w:t xml:space="preserve">Копии приказов руководителя по </w:t>
            </w:r>
            <w:r w:rsidRPr="00281972">
              <w:t>ОТ</w:t>
            </w:r>
          </w:p>
        </w:tc>
        <w:tc>
          <w:tcPr>
            <w:tcW w:w="6047" w:type="dxa"/>
          </w:tcPr>
          <w:p w:rsidR="0006286B" w:rsidRPr="00281972" w:rsidRDefault="0006286B" w:rsidP="0006286B">
            <w:pPr>
              <w:pStyle w:val="Default"/>
              <w:jc w:val="both"/>
            </w:pPr>
          </w:p>
        </w:tc>
      </w:tr>
      <w:tr w:rsidR="0006286B" w:rsidTr="0006286B">
        <w:tc>
          <w:tcPr>
            <w:tcW w:w="833" w:type="dxa"/>
          </w:tcPr>
          <w:p w:rsidR="0006286B" w:rsidRDefault="0006286B" w:rsidP="0006286B">
            <w:pPr>
              <w:jc w:val="center"/>
              <w:rPr>
                <w:rFonts w:ascii="Times New Roman" w:hAnsi="Times New Roman" w:cs="Times New Roman"/>
                <w:sz w:val="24"/>
                <w:szCs w:val="24"/>
              </w:rPr>
            </w:pPr>
            <w:r>
              <w:rPr>
                <w:rFonts w:ascii="Times New Roman" w:hAnsi="Times New Roman" w:cs="Times New Roman"/>
                <w:sz w:val="24"/>
                <w:szCs w:val="24"/>
              </w:rPr>
              <w:t>3</w:t>
            </w:r>
          </w:p>
        </w:tc>
        <w:tc>
          <w:tcPr>
            <w:tcW w:w="2691" w:type="dxa"/>
          </w:tcPr>
          <w:p w:rsidR="0006286B" w:rsidRDefault="0006286B" w:rsidP="0006286B">
            <w:pPr>
              <w:pStyle w:val="Default"/>
              <w:jc w:val="both"/>
            </w:pPr>
            <w:r>
              <w:t>Приказы (распоряжения) о возложении обязанностей:</w:t>
            </w:r>
          </w:p>
          <w:p w:rsidR="0006286B" w:rsidRDefault="0006286B" w:rsidP="0006286B">
            <w:pPr>
              <w:pStyle w:val="Default"/>
              <w:jc w:val="both"/>
            </w:pPr>
            <w:r>
              <w:t>- по охране труда;</w:t>
            </w:r>
          </w:p>
          <w:p w:rsidR="0006286B" w:rsidRDefault="0006286B" w:rsidP="0006286B">
            <w:pPr>
              <w:pStyle w:val="Default"/>
              <w:jc w:val="both"/>
            </w:pPr>
            <w:r>
              <w:t>- за электрохозяйство;</w:t>
            </w:r>
          </w:p>
          <w:p w:rsidR="0006286B" w:rsidRDefault="0006286B" w:rsidP="0006286B">
            <w:pPr>
              <w:pStyle w:val="Default"/>
              <w:jc w:val="both"/>
            </w:pPr>
            <w:r>
              <w:t>- по работе на высоте;</w:t>
            </w:r>
          </w:p>
          <w:p w:rsidR="0006286B" w:rsidRDefault="0006286B" w:rsidP="0006286B">
            <w:pPr>
              <w:pStyle w:val="Default"/>
              <w:jc w:val="both"/>
            </w:pPr>
            <w:r>
              <w:t>- по пожарной безопасности;</w:t>
            </w:r>
          </w:p>
          <w:p w:rsidR="0006286B" w:rsidRDefault="0006286B" w:rsidP="0006286B">
            <w:pPr>
              <w:pStyle w:val="Default"/>
              <w:jc w:val="both"/>
            </w:pPr>
            <w:r>
              <w:t>- за погрузочно-разгрузочные работы ручным способом;</w:t>
            </w:r>
          </w:p>
          <w:p w:rsidR="0006286B" w:rsidRDefault="0006286B" w:rsidP="0006286B">
            <w:pPr>
              <w:pStyle w:val="Default"/>
              <w:jc w:val="both"/>
            </w:pPr>
            <w:r>
              <w:t>- за исправную работу, своевременное испытание и периодический осмотр оборудования;</w:t>
            </w:r>
          </w:p>
          <w:p w:rsidR="0006286B" w:rsidRPr="00281972" w:rsidRDefault="0006286B" w:rsidP="0006286B">
            <w:pPr>
              <w:pStyle w:val="Default"/>
              <w:jc w:val="both"/>
            </w:pPr>
            <w:r>
              <w:t>- за учет, обеспечение, организацию своевременного осмотра, испытание и хранения СИЗ</w:t>
            </w:r>
          </w:p>
        </w:tc>
        <w:tc>
          <w:tcPr>
            <w:tcW w:w="6047" w:type="dxa"/>
          </w:tcPr>
          <w:p w:rsidR="0006286B" w:rsidRDefault="0006286B" w:rsidP="0006286B">
            <w:pPr>
              <w:pStyle w:val="Default"/>
              <w:jc w:val="both"/>
            </w:pPr>
            <w:r>
              <w:t>ГОСТ 12.0.004-2015</w:t>
            </w:r>
          </w:p>
          <w:p w:rsidR="0006286B" w:rsidRDefault="0006286B" w:rsidP="0006286B">
            <w:pPr>
              <w:pStyle w:val="Default"/>
              <w:jc w:val="both"/>
            </w:pPr>
            <w:r>
              <w:t>ст. 217 ТК РФ;</w:t>
            </w:r>
          </w:p>
          <w:p w:rsidR="0006286B" w:rsidRDefault="0006286B" w:rsidP="0006286B">
            <w:pPr>
              <w:pStyle w:val="Default"/>
              <w:jc w:val="both"/>
            </w:pPr>
            <w:r>
              <w:t>п.1.2.3 - 1.2.5 ПТЭЭП;</w:t>
            </w:r>
          </w:p>
          <w:p w:rsidR="0006286B" w:rsidRPr="00281972" w:rsidRDefault="0006286B" w:rsidP="0006286B">
            <w:pPr>
              <w:pStyle w:val="Default"/>
              <w:jc w:val="both"/>
            </w:pPr>
            <w:r>
              <w:t>п.8 ППБ 01-03;</w:t>
            </w:r>
          </w:p>
        </w:tc>
      </w:tr>
    </w:tbl>
    <w:p w:rsidR="003F6CF7" w:rsidRDefault="003F6CF7" w:rsidP="00006B64">
      <w:pPr>
        <w:spacing w:after="0" w:line="240" w:lineRule="auto"/>
        <w:ind w:firstLine="567"/>
        <w:jc w:val="center"/>
        <w:rPr>
          <w:rFonts w:ascii="Times New Roman" w:hAnsi="Times New Roman" w:cs="Times New Roman"/>
          <w:b/>
          <w:bCs/>
          <w:color w:val="000000"/>
          <w:sz w:val="28"/>
          <w:szCs w:val="28"/>
        </w:rPr>
      </w:pPr>
    </w:p>
    <w:p w:rsidR="0006286B" w:rsidRDefault="0006286B" w:rsidP="00006B64">
      <w:pPr>
        <w:spacing w:after="0" w:line="240" w:lineRule="auto"/>
        <w:ind w:firstLine="567"/>
        <w:jc w:val="center"/>
        <w:rPr>
          <w:rFonts w:ascii="Times New Roman" w:hAnsi="Times New Roman" w:cs="Times New Roman"/>
          <w:b/>
          <w:bCs/>
          <w:color w:val="000000"/>
          <w:sz w:val="28"/>
          <w:szCs w:val="28"/>
        </w:rPr>
      </w:pPr>
    </w:p>
    <w:p w:rsidR="0006286B" w:rsidRDefault="0006286B" w:rsidP="00006B64">
      <w:pPr>
        <w:spacing w:after="0" w:line="240" w:lineRule="auto"/>
        <w:ind w:firstLine="567"/>
        <w:jc w:val="center"/>
        <w:rPr>
          <w:rFonts w:ascii="Times New Roman" w:hAnsi="Times New Roman" w:cs="Times New Roman"/>
          <w:b/>
          <w:bCs/>
          <w:color w:val="000000"/>
          <w:sz w:val="28"/>
          <w:szCs w:val="28"/>
        </w:rPr>
      </w:pPr>
    </w:p>
    <w:tbl>
      <w:tblPr>
        <w:tblStyle w:val="a3"/>
        <w:tblW w:w="0" w:type="auto"/>
        <w:tblLook w:val="04A0" w:firstRow="1" w:lastRow="0" w:firstColumn="1" w:lastColumn="0" w:noHBand="0" w:noVBand="1"/>
      </w:tblPr>
      <w:tblGrid>
        <w:gridCol w:w="1951"/>
        <w:gridCol w:w="2818"/>
        <w:gridCol w:w="3136"/>
        <w:gridCol w:w="1666"/>
      </w:tblGrid>
      <w:tr w:rsidR="0006286B" w:rsidRPr="00AA6769" w:rsidTr="0006286B">
        <w:tc>
          <w:tcPr>
            <w:tcW w:w="1951" w:type="dxa"/>
          </w:tcPr>
          <w:p w:rsidR="0006286B" w:rsidRPr="00AA6769" w:rsidRDefault="0006286B" w:rsidP="0006286B">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3" type="#_x0000_t75" style="width:33.75pt;height:32.25pt" o:ole="">
                  <v:imagedata r:id="rId9" o:title=""/>
                </v:shape>
                <o:OLEObject Type="Embed" ProgID="MSPhotoEd.3" ShapeID="_x0000_i1063" DrawAspect="Content" ObjectID="_1646081769" r:id="rId48"/>
              </w:object>
            </w:r>
          </w:p>
        </w:tc>
        <w:tc>
          <w:tcPr>
            <w:tcW w:w="2818" w:type="dxa"/>
          </w:tcPr>
          <w:p w:rsidR="0006286B" w:rsidRPr="004D5D96" w:rsidRDefault="0006286B" w:rsidP="0006286B">
            <w:pPr>
              <w:pStyle w:val="Default"/>
              <w:jc w:val="center"/>
              <w:rPr>
                <w:bCs/>
                <w:sz w:val="20"/>
                <w:szCs w:val="20"/>
              </w:rPr>
            </w:pPr>
            <w:r w:rsidRPr="004D5D96">
              <w:rPr>
                <w:bCs/>
                <w:sz w:val="20"/>
                <w:szCs w:val="20"/>
              </w:rPr>
              <w:t>Положение</w:t>
            </w:r>
          </w:p>
          <w:p w:rsidR="0006286B" w:rsidRPr="00AA6769" w:rsidRDefault="0006286B" w:rsidP="0006286B">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06286B" w:rsidRPr="00AA6769" w:rsidRDefault="0006286B" w:rsidP="0006286B">
            <w:pPr>
              <w:autoSpaceDE w:val="0"/>
              <w:autoSpaceDN w:val="0"/>
              <w:ind w:right="600"/>
              <w:jc w:val="center"/>
              <w:rPr>
                <w:rFonts w:ascii="Times New Roman" w:eastAsia="Times New Roman" w:hAnsi="Times New Roman" w:cs="Times New Roman"/>
                <w:bCs/>
                <w:sz w:val="20"/>
                <w:szCs w:val="20"/>
                <w:lang w:eastAsia="ru-RU"/>
              </w:rPr>
            </w:pPr>
          </w:p>
          <w:p w:rsidR="0006286B" w:rsidRPr="00AA6769" w:rsidRDefault="0006286B"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06286B" w:rsidRPr="00AA6769" w:rsidRDefault="0006286B" w:rsidP="0006286B">
            <w:pPr>
              <w:autoSpaceDE w:val="0"/>
              <w:autoSpaceDN w:val="0"/>
              <w:ind w:right="600"/>
              <w:jc w:val="center"/>
              <w:rPr>
                <w:rFonts w:ascii="Times New Roman" w:eastAsia="Times New Roman" w:hAnsi="Times New Roman" w:cs="Times New Roman"/>
                <w:bCs/>
                <w:sz w:val="20"/>
                <w:szCs w:val="20"/>
                <w:lang w:eastAsia="ru-RU"/>
              </w:rPr>
            </w:pPr>
          </w:p>
          <w:p w:rsidR="0006286B" w:rsidRPr="00AA6769" w:rsidRDefault="0006286B" w:rsidP="0006286B">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40</w:t>
            </w:r>
          </w:p>
        </w:tc>
      </w:tr>
    </w:tbl>
    <w:p w:rsidR="0006286B" w:rsidRDefault="0006286B" w:rsidP="00006B64">
      <w:pPr>
        <w:spacing w:after="0" w:line="240" w:lineRule="auto"/>
        <w:ind w:firstLine="567"/>
        <w:jc w:val="center"/>
        <w:rPr>
          <w:rFonts w:ascii="Times New Roman" w:hAnsi="Times New Roman" w:cs="Times New Roman"/>
          <w:b/>
          <w:bCs/>
          <w:color w:val="000000"/>
          <w:sz w:val="28"/>
          <w:szCs w:val="28"/>
        </w:rPr>
      </w:pPr>
    </w:p>
    <w:tbl>
      <w:tblPr>
        <w:tblStyle w:val="a3"/>
        <w:tblW w:w="0" w:type="auto"/>
        <w:tblLook w:val="04A0" w:firstRow="1" w:lastRow="0" w:firstColumn="1" w:lastColumn="0" w:noHBand="0" w:noVBand="1"/>
      </w:tblPr>
      <w:tblGrid>
        <w:gridCol w:w="833"/>
        <w:gridCol w:w="1118"/>
        <w:gridCol w:w="1559"/>
        <w:gridCol w:w="1259"/>
        <w:gridCol w:w="3136"/>
        <w:gridCol w:w="1666"/>
      </w:tblGrid>
      <w:tr w:rsidR="006F368A" w:rsidTr="00A7072C">
        <w:tc>
          <w:tcPr>
            <w:tcW w:w="833" w:type="dxa"/>
          </w:tcPr>
          <w:p w:rsidR="006F368A" w:rsidRDefault="00281972" w:rsidP="00EE432B">
            <w:pPr>
              <w:jc w:val="center"/>
              <w:rPr>
                <w:rFonts w:ascii="Times New Roman" w:hAnsi="Times New Roman" w:cs="Times New Roman"/>
                <w:sz w:val="24"/>
                <w:szCs w:val="24"/>
              </w:rPr>
            </w:pPr>
            <w:r>
              <w:rPr>
                <w:rFonts w:ascii="Times New Roman" w:hAnsi="Times New Roman" w:cs="Times New Roman"/>
                <w:sz w:val="24"/>
                <w:szCs w:val="24"/>
              </w:rPr>
              <w:t>4</w:t>
            </w:r>
          </w:p>
        </w:tc>
        <w:tc>
          <w:tcPr>
            <w:tcW w:w="2677" w:type="dxa"/>
            <w:gridSpan w:val="2"/>
          </w:tcPr>
          <w:p w:rsidR="006F368A" w:rsidRDefault="00281972" w:rsidP="00DC3694">
            <w:pPr>
              <w:jc w:val="both"/>
              <w:rPr>
                <w:rFonts w:ascii="Times New Roman" w:hAnsi="Times New Roman" w:cs="Times New Roman"/>
                <w:sz w:val="24"/>
                <w:szCs w:val="24"/>
              </w:rPr>
            </w:pPr>
            <w:r w:rsidRPr="00281972">
              <w:rPr>
                <w:rFonts w:ascii="Times New Roman" w:hAnsi="Times New Roman" w:cs="Times New Roman"/>
                <w:sz w:val="24"/>
                <w:szCs w:val="24"/>
              </w:rPr>
              <w:t>Программа проведения вводного инструктажа по охране труда</w:t>
            </w:r>
          </w:p>
        </w:tc>
        <w:tc>
          <w:tcPr>
            <w:tcW w:w="6061" w:type="dxa"/>
            <w:gridSpan w:val="3"/>
          </w:tcPr>
          <w:p w:rsidR="006F368A" w:rsidRDefault="00281972" w:rsidP="00281972">
            <w:pPr>
              <w:jc w:val="both"/>
              <w:rPr>
                <w:rFonts w:ascii="Times New Roman" w:hAnsi="Times New Roman" w:cs="Times New Roman"/>
                <w:sz w:val="24"/>
                <w:szCs w:val="24"/>
              </w:rPr>
            </w:pPr>
            <w:r w:rsidRPr="00281972">
              <w:rPr>
                <w:rFonts w:ascii="Times New Roman" w:hAnsi="Times New Roman" w:cs="Times New Roman"/>
                <w:sz w:val="24"/>
                <w:szCs w:val="24"/>
              </w:rPr>
              <w:t>Разрабатывается на основании типовой программы ("ГОСТ 12.0.004-2015. Межгосударственный стандарт. Система стандартов безопасности труда. Организация обучения безопасности труда. Общие положе</w:t>
            </w:r>
            <w:r>
              <w:rPr>
                <w:rFonts w:ascii="Times New Roman" w:hAnsi="Times New Roman" w:cs="Times New Roman"/>
                <w:sz w:val="24"/>
                <w:szCs w:val="24"/>
              </w:rPr>
              <w:t xml:space="preserve">ния»). Утверждается директором. </w:t>
            </w:r>
            <w:r w:rsidRPr="00281972">
              <w:rPr>
                <w:rFonts w:ascii="Times New Roman" w:hAnsi="Times New Roman" w:cs="Times New Roman"/>
                <w:sz w:val="24"/>
                <w:szCs w:val="24"/>
              </w:rPr>
              <w:t>Основание — Постановление Минтруда и социального развития РФ и Министерства образования РФ № 1/29 от 13.01.2003 г. «Об утверждении порядка обучения по охране труда и проверки знаний требований охраны труда работников организации».</w:t>
            </w:r>
          </w:p>
        </w:tc>
      </w:tr>
      <w:tr w:rsidR="006F368A" w:rsidTr="00A7072C">
        <w:tc>
          <w:tcPr>
            <w:tcW w:w="833" w:type="dxa"/>
          </w:tcPr>
          <w:p w:rsidR="006F368A" w:rsidRDefault="00281972" w:rsidP="00EE432B">
            <w:pPr>
              <w:jc w:val="center"/>
              <w:rPr>
                <w:rFonts w:ascii="Times New Roman" w:hAnsi="Times New Roman" w:cs="Times New Roman"/>
                <w:sz w:val="24"/>
                <w:szCs w:val="24"/>
              </w:rPr>
            </w:pPr>
            <w:r>
              <w:rPr>
                <w:rFonts w:ascii="Times New Roman" w:hAnsi="Times New Roman" w:cs="Times New Roman"/>
                <w:sz w:val="24"/>
                <w:szCs w:val="24"/>
              </w:rPr>
              <w:t>5</w:t>
            </w:r>
          </w:p>
        </w:tc>
        <w:tc>
          <w:tcPr>
            <w:tcW w:w="2677" w:type="dxa"/>
            <w:gridSpan w:val="2"/>
          </w:tcPr>
          <w:p w:rsidR="006F368A" w:rsidRDefault="00281972" w:rsidP="005524FB">
            <w:pPr>
              <w:rPr>
                <w:rFonts w:ascii="Times New Roman" w:hAnsi="Times New Roman" w:cs="Times New Roman"/>
                <w:sz w:val="24"/>
                <w:szCs w:val="24"/>
              </w:rPr>
            </w:pPr>
            <w:r w:rsidRPr="00281972">
              <w:rPr>
                <w:rFonts w:ascii="Times New Roman" w:hAnsi="Times New Roman" w:cs="Times New Roman"/>
                <w:sz w:val="24"/>
                <w:szCs w:val="24"/>
              </w:rPr>
              <w:t>Программа проведения первичного инструктажа по охране труда на рабочем месте.</w:t>
            </w:r>
          </w:p>
        </w:tc>
        <w:tc>
          <w:tcPr>
            <w:tcW w:w="6061" w:type="dxa"/>
            <w:gridSpan w:val="3"/>
          </w:tcPr>
          <w:p w:rsidR="006F368A" w:rsidRDefault="00281972" w:rsidP="00DC3694">
            <w:pPr>
              <w:jc w:val="both"/>
              <w:rPr>
                <w:rFonts w:ascii="Times New Roman" w:hAnsi="Times New Roman" w:cs="Times New Roman"/>
                <w:sz w:val="24"/>
                <w:szCs w:val="24"/>
              </w:rPr>
            </w:pPr>
            <w:r w:rsidRPr="00281972">
              <w:rPr>
                <w:rFonts w:ascii="Times New Roman" w:hAnsi="Times New Roman" w:cs="Times New Roman"/>
                <w:sz w:val="24"/>
                <w:szCs w:val="24"/>
              </w:rPr>
              <w:t>Разрабатывается на основании типовой программы ("ГОСТ 12.0.004-2015. Межгосударственный стандарт. Система стандартов безопасности труда. Организация обучения безопасности труда. Общие положения"). Утверждается директором. Основание — Постановление Минтруда и социального развития РФ и Министерства образования РФ № 1/29 от 13.01.2003 г. «Об утверждении порядка обучения по охране труда и проверки знаний требований охраны труда работников организации».</w:t>
            </w:r>
          </w:p>
        </w:tc>
      </w:tr>
      <w:tr w:rsidR="006F368A" w:rsidTr="00A7072C">
        <w:tc>
          <w:tcPr>
            <w:tcW w:w="833" w:type="dxa"/>
          </w:tcPr>
          <w:p w:rsidR="006F368A" w:rsidRDefault="00281972" w:rsidP="00EE432B">
            <w:pPr>
              <w:jc w:val="center"/>
              <w:rPr>
                <w:rFonts w:ascii="Times New Roman" w:hAnsi="Times New Roman" w:cs="Times New Roman"/>
                <w:sz w:val="24"/>
                <w:szCs w:val="24"/>
              </w:rPr>
            </w:pPr>
            <w:r>
              <w:rPr>
                <w:rFonts w:ascii="Times New Roman" w:hAnsi="Times New Roman" w:cs="Times New Roman"/>
                <w:sz w:val="24"/>
                <w:szCs w:val="24"/>
              </w:rPr>
              <w:t>6</w:t>
            </w:r>
          </w:p>
        </w:tc>
        <w:tc>
          <w:tcPr>
            <w:tcW w:w="2677" w:type="dxa"/>
            <w:gridSpan w:val="2"/>
          </w:tcPr>
          <w:p w:rsidR="00281972" w:rsidRPr="00281972" w:rsidRDefault="00281972" w:rsidP="00281972">
            <w:pPr>
              <w:jc w:val="both"/>
              <w:rPr>
                <w:rFonts w:ascii="Times New Roman" w:hAnsi="Times New Roman" w:cs="Times New Roman"/>
                <w:sz w:val="24"/>
                <w:szCs w:val="24"/>
              </w:rPr>
            </w:pPr>
            <w:r w:rsidRPr="00281972">
              <w:rPr>
                <w:rFonts w:ascii="Times New Roman" w:hAnsi="Times New Roman" w:cs="Times New Roman"/>
                <w:sz w:val="24"/>
                <w:szCs w:val="24"/>
              </w:rPr>
              <w:t>Перечень инструкций по охране труда для работников</w:t>
            </w:r>
          </w:p>
          <w:p w:rsidR="006F368A" w:rsidRDefault="00281972" w:rsidP="005524FB">
            <w:pPr>
              <w:rPr>
                <w:rFonts w:ascii="Times New Roman" w:hAnsi="Times New Roman" w:cs="Times New Roman"/>
                <w:sz w:val="24"/>
                <w:szCs w:val="24"/>
              </w:rPr>
            </w:pPr>
            <w:r w:rsidRPr="00281972">
              <w:rPr>
                <w:rFonts w:ascii="Times New Roman" w:hAnsi="Times New Roman" w:cs="Times New Roman"/>
                <w:sz w:val="24"/>
                <w:szCs w:val="24"/>
              </w:rPr>
              <w:t>(по профессиям (должностям) и видам работ).</w:t>
            </w:r>
          </w:p>
        </w:tc>
        <w:tc>
          <w:tcPr>
            <w:tcW w:w="6061" w:type="dxa"/>
            <w:gridSpan w:val="3"/>
          </w:tcPr>
          <w:p w:rsidR="00281972" w:rsidRPr="00281972" w:rsidRDefault="00281972" w:rsidP="00281972">
            <w:pPr>
              <w:jc w:val="both"/>
              <w:rPr>
                <w:rFonts w:ascii="Times New Roman" w:hAnsi="Times New Roman" w:cs="Times New Roman"/>
                <w:sz w:val="24"/>
                <w:szCs w:val="24"/>
              </w:rPr>
            </w:pPr>
            <w:r w:rsidRPr="00281972">
              <w:rPr>
                <w:rFonts w:ascii="Times New Roman" w:hAnsi="Times New Roman" w:cs="Times New Roman"/>
                <w:sz w:val="24"/>
                <w:szCs w:val="24"/>
              </w:rPr>
              <w:t>Разрабатывается в соответствии с действующим штатным расписанием, технологическими процессами и производственным оборудованием организации. Перечень утверждается директором. В каждом подразделении составляется свой Перечень действующих инструкций по охране труда.</w:t>
            </w:r>
          </w:p>
          <w:p w:rsidR="006F368A" w:rsidRDefault="00281972" w:rsidP="00281972">
            <w:pPr>
              <w:jc w:val="both"/>
              <w:rPr>
                <w:rFonts w:ascii="Times New Roman" w:hAnsi="Times New Roman" w:cs="Times New Roman"/>
                <w:sz w:val="24"/>
                <w:szCs w:val="24"/>
              </w:rPr>
            </w:pPr>
            <w:r w:rsidRPr="00281972">
              <w:rPr>
                <w:rFonts w:ascii="Times New Roman" w:hAnsi="Times New Roman" w:cs="Times New Roman"/>
                <w:sz w:val="24"/>
                <w:szCs w:val="24"/>
              </w:rPr>
              <w:t>Основание — Постановление Минтруда и социального развития РФ № 80 от 17.12.2002 г. «Об утверждении Методических рекомендаций по разработке государственных нормативных требований охраны труда».</w:t>
            </w:r>
          </w:p>
        </w:tc>
      </w:tr>
      <w:tr w:rsidR="006F368A" w:rsidTr="00A7072C">
        <w:tc>
          <w:tcPr>
            <w:tcW w:w="833" w:type="dxa"/>
          </w:tcPr>
          <w:p w:rsidR="006F368A" w:rsidRDefault="00281972" w:rsidP="00EE432B">
            <w:pPr>
              <w:jc w:val="center"/>
              <w:rPr>
                <w:rFonts w:ascii="Times New Roman" w:hAnsi="Times New Roman" w:cs="Times New Roman"/>
                <w:sz w:val="24"/>
                <w:szCs w:val="24"/>
              </w:rPr>
            </w:pPr>
            <w:r>
              <w:rPr>
                <w:rFonts w:ascii="Times New Roman" w:hAnsi="Times New Roman" w:cs="Times New Roman"/>
                <w:sz w:val="24"/>
                <w:szCs w:val="24"/>
              </w:rPr>
              <w:t>7</w:t>
            </w:r>
          </w:p>
        </w:tc>
        <w:tc>
          <w:tcPr>
            <w:tcW w:w="2677" w:type="dxa"/>
            <w:gridSpan w:val="2"/>
          </w:tcPr>
          <w:p w:rsidR="006F368A" w:rsidRDefault="00281972" w:rsidP="005524FB">
            <w:pPr>
              <w:rPr>
                <w:rFonts w:ascii="Times New Roman" w:hAnsi="Times New Roman" w:cs="Times New Roman"/>
                <w:sz w:val="24"/>
                <w:szCs w:val="24"/>
              </w:rPr>
            </w:pPr>
            <w:r w:rsidRPr="00281972">
              <w:rPr>
                <w:rFonts w:ascii="Times New Roman" w:hAnsi="Times New Roman" w:cs="Times New Roman"/>
                <w:sz w:val="24"/>
                <w:szCs w:val="24"/>
              </w:rPr>
              <w:t>Инструкции по охране труда для сотрудников или по видам работ, а также для обучающихся при проведении занятий или иных видов работ.</w:t>
            </w:r>
          </w:p>
        </w:tc>
        <w:tc>
          <w:tcPr>
            <w:tcW w:w="6061" w:type="dxa"/>
            <w:gridSpan w:val="3"/>
          </w:tcPr>
          <w:p w:rsidR="00281972" w:rsidRPr="00281972" w:rsidRDefault="00281972" w:rsidP="00281972">
            <w:pPr>
              <w:jc w:val="both"/>
              <w:rPr>
                <w:rFonts w:ascii="Times New Roman" w:hAnsi="Times New Roman" w:cs="Times New Roman"/>
                <w:sz w:val="24"/>
                <w:szCs w:val="24"/>
              </w:rPr>
            </w:pPr>
            <w:r w:rsidRPr="00281972">
              <w:rPr>
                <w:rFonts w:ascii="Times New Roman" w:hAnsi="Times New Roman" w:cs="Times New Roman"/>
                <w:sz w:val="24"/>
                <w:szCs w:val="24"/>
              </w:rPr>
              <w:t>Разрабатываются руководителями подразделений в соответствии с Методическими рекомендациями по разработке государственных нормативных требований охраны труда, утвержденными постановлением Минтруда России № 80 от 17.12.2002 г. и утвержденным Перечнем инструкций по охране труда.</w:t>
            </w:r>
          </w:p>
          <w:p w:rsidR="006F368A" w:rsidRDefault="00281972" w:rsidP="00B17C54">
            <w:pPr>
              <w:jc w:val="both"/>
              <w:rPr>
                <w:rFonts w:ascii="Times New Roman" w:hAnsi="Times New Roman" w:cs="Times New Roman"/>
                <w:sz w:val="24"/>
                <w:szCs w:val="24"/>
              </w:rPr>
            </w:pPr>
            <w:r w:rsidRPr="00281972">
              <w:rPr>
                <w:rFonts w:ascii="Times New Roman" w:hAnsi="Times New Roman" w:cs="Times New Roman"/>
                <w:sz w:val="24"/>
                <w:szCs w:val="24"/>
              </w:rPr>
              <w:t xml:space="preserve">Инструкция по охране труда для работника разрабатывается исходя из его профессии или вида выполняемой работы на основе межотраслевой или отраслевой типовой инструкции по охране труда </w:t>
            </w:r>
            <w:r>
              <w:rPr>
                <w:rFonts w:ascii="Times New Roman" w:hAnsi="Times New Roman" w:cs="Times New Roman"/>
                <w:sz w:val="24"/>
                <w:szCs w:val="24"/>
              </w:rPr>
              <w:t xml:space="preserve">(а при ее </w:t>
            </w:r>
            <w:r w:rsidRPr="00281972">
              <w:rPr>
                <w:rFonts w:ascii="Times New Roman" w:hAnsi="Times New Roman" w:cs="Times New Roman"/>
                <w:sz w:val="24"/>
                <w:szCs w:val="24"/>
              </w:rPr>
              <w:t xml:space="preserve">отсутствии - межотраслевых или отраслевых правил по охране труда), требований безопасности, изложенных в эксплуатационной и ремонтной документации организаций изготовителей оборудования, а также в технологической документации организации с учетом конкретных условий производства. Утверждается директором по </w:t>
            </w:r>
          </w:p>
        </w:tc>
      </w:tr>
      <w:tr w:rsidR="00B17C54" w:rsidRPr="00AA6769" w:rsidTr="00A00825">
        <w:tc>
          <w:tcPr>
            <w:tcW w:w="1951" w:type="dxa"/>
            <w:gridSpan w:val="2"/>
          </w:tcPr>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4" type="#_x0000_t75" style="width:33.75pt;height:32.25pt" o:ole="">
                  <v:imagedata r:id="rId9" o:title=""/>
                </v:shape>
                <o:OLEObject Type="Embed" ProgID="MSPhotoEd.3" ShapeID="_x0000_i1064" DrawAspect="Content" ObjectID="_1646081770" r:id="rId49"/>
              </w:object>
            </w:r>
          </w:p>
        </w:tc>
        <w:tc>
          <w:tcPr>
            <w:tcW w:w="2818" w:type="dxa"/>
            <w:gridSpan w:val="2"/>
          </w:tcPr>
          <w:p w:rsidR="00B17C54" w:rsidRPr="004D5D96" w:rsidRDefault="00B17C54" w:rsidP="00A00825">
            <w:pPr>
              <w:pStyle w:val="Default"/>
              <w:jc w:val="center"/>
              <w:rPr>
                <w:bCs/>
                <w:sz w:val="20"/>
                <w:szCs w:val="20"/>
              </w:rPr>
            </w:pPr>
            <w:r w:rsidRPr="004D5D96">
              <w:rPr>
                <w:bCs/>
                <w:sz w:val="20"/>
                <w:szCs w:val="20"/>
              </w:rPr>
              <w:t>Положение</w:t>
            </w:r>
          </w:p>
          <w:p w:rsidR="00B17C54" w:rsidRPr="00AA6769" w:rsidRDefault="00B17C54"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p>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p>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41</w:t>
            </w:r>
          </w:p>
        </w:tc>
      </w:tr>
    </w:tbl>
    <w:p w:rsidR="00B17C54" w:rsidRDefault="00B17C54" w:rsidP="00B17C54">
      <w:pPr>
        <w:spacing w:after="0" w:line="240" w:lineRule="auto"/>
      </w:pPr>
    </w:p>
    <w:tbl>
      <w:tblPr>
        <w:tblStyle w:val="a3"/>
        <w:tblW w:w="0" w:type="auto"/>
        <w:tblLook w:val="04A0" w:firstRow="1" w:lastRow="0" w:firstColumn="1" w:lastColumn="0" w:noHBand="0" w:noVBand="1"/>
      </w:tblPr>
      <w:tblGrid>
        <w:gridCol w:w="833"/>
        <w:gridCol w:w="1118"/>
        <w:gridCol w:w="1559"/>
        <w:gridCol w:w="1259"/>
        <w:gridCol w:w="3136"/>
        <w:gridCol w:w="1666"/>
      </w:tblGrid>
      <w:tr w:rsidR="00B17C54" w:rsidTr="00A7072C">
        <w:tc>
          <w:tcPr>
            <w:tcW w:w="833" w:type="dxa"/>
          </w:tcPr>
          <w:p w:rsidR="00B17C54" w:rsidRDefault="00B17C54" w:rsidP="00EE432B">
            <w:pPr>
              <w:jc w:val="center"/>
              <w:rPr>
                <w:rFonts w:ascii="Times New Roman" w:hAnsi="Times New Roman" w:cs="Times New Roman"/>
                <w:sz w:val="24"/>
                <w:szCs w:val="24"/>
              </w:rPr>
            </w:pPr>
          </w:p>
        </w:tc>
        <w:tc>
          <w:tcPr>
            <w:tcW w:w="2677" w:type="dxa"/>
            <w:gridSpan w:val="2"/>
          </w:tcPr>
          <w:p w:rsidR="00B17C54" w:rsidRPr="00281972" w:rsidRDefault="00B17C54" w:rsidP="005524FB">
            <w:pPr>
              <w:rPr>
                <w:rFonts w:ascii="Times New Roman" w:hAnsi="Times New Roman" w:cs="Times New Roman"/>
                <w:sz w:val="24"/>
                <w:szCs w:val="24"/>
              </w:rPr>
            </w:pPr>
          </w:p>
        </w:tc>
        <w:tc>
          <w:tcPr>
            <w:tcW w:w="6061" w:type="dxa"/>
            <w:gridSpan w:val="3"/>
          </w:tcPr>
          <w:p w:rsidR="00B17C54" w:rsidRPr="00281972" w:rsidRDefault="00B17C54" w:rsidP="00281972">
            <w:pPr>
              <w:jc w:val="both"/>
              <w:rPr>
                <w:rFonts w:ascii="Times New Roman" w:hAnsi="Times New Roman" w:cs="Times New Roman"/>
                <w:sz w:val="24"/>
                <w:szCs w:val="24"/>
              </w:rPr>
            </w:pPr>
            <w:r w:rsidRPr="00281972">
              <w:rPr>
                <w:rFonts w:ascii="Times New Roman" w:hAnsi="Times New Roman" w:cs="Times New Roman"/>
                <w:sz w:val="24"/>
                <w:szCs w:val="24"/>
              </w:rPr>
              <w:t>согласованию с профсоюзным комитетом.</w:t>
            </w:r>
          </w:p>
        </w:tc>
      </w:tr>
      <w:tr w:rsidR="00EE432B" w:rsidTr="00A7072C">
        <w:tc>
          <w:tcPr>
            <w:tcW w:w="833" w:type="dxa"/>
          </w:tcPr>
          <w:p w:rsidR="00EE432B" w:rsidRDefault="00EE432B" w:rsidP="00EE432B">
            <w:pPr>
              <w:jc w:val="center"/>
              <w:rPr>
                <w:rFonts w:ascii="Times New Roman" w:hAnsi="Times New Roman" w:cs="Times New Roman"/>
                <w:sz w:val="24"/>
                <w:szCs w:val="24"/>
              </w:rPr>
            </w:pPr>
            <w:r>
              <w:rPr>
                <w:rFonts w:ascii="Times New Roman" w:hAnsi="Times New Roman" w:cs="Times New Roman"/>
                <w:sz w:val="24"/>
                <w:szCs w:val="24"/>
              </w:rPr>
              <w:t>8</w:t>
            </w:r>
          </w:p>
        </w:tc>
        <w:tc>
          <w:tcPr>
            <w:tcW w:w="2677" w:type="dxa"/>
            <w:gridSpan w:val="2"/>
          </w:tcPr>
          <w:p w:rsidR="00EE432B" w:rsidRPr="00281972" w:rsidRDefault="00EE432B" w:rsidP="005524FB">
            <w:pPr>
              <w:rPr>
                <w:rFonts w:ascii="Times New Roman" w:hAnsi="Times New Roman" w:cs="Times New Roman"/>
                <w:sz w:val="24"/>
                <w:szCs w:val="24"/>
              </w:rPr>
            </w:pPr>
            <w:r w:rsidRPr="00EE432B">
              <w:rPr>
                <w:rFonts w:ascii="Times New Roman" w:hAnsi="Times New Roman" w:cs="Times New Roman"/>
                <w:sz w:val="24"/>
                <w:szCs w:val="24"/>
              </w:rPr>
              <w:t>Журнал учета инструкций по охране труда для работников.</w:t>
            </w:r>
          </w:p>
        </w:tc>
        <w:tc>
          <w:tcPr>
            <w:tcW w:w="6061" w:type="dxa"/>
            <w:gridSpan w:val="3"/>
          </w:tcPr>
          <w:p w:rsidR="00EE432B" w:rsidRPr="00281972" w:rsidRDefault="00EE432B" w:rsidP="00281972">
            <w:pPr>
              <w:jc w:val="both"/>
              <w:rPr>
                <w:rFonts w:ascii="Times New Roman" w:hAnsi="Times New Roman" w:cs="Times New Roman"/>
                <w:sz w:val="24"/>
                <w:szCs w:val="24"/>
              </w:rPr>
            </w:pPr>
            <w:r w:rsidRPr="00EE432B">
              <w:rPr>
                <w:rFonts w:ascii="Times New Roman" w:hAnsi="Times New Roman" w:cs="Times New Roman"/>
                <w:sz w:val="24"/>
                <w:szCs w:val="24"/>
              </w:rPr>
              <w:t>Постановление Минтруда и социального развития РФ № 80 от 17.12.2002 г. «Об утверждении Методических рекомендаций по разработке государственных нормативных требований охраны труда».</w:t>
            </w:r>
          </w:p>
        </w:tc>
      </w:tr>
      <w:tr w:rsidR="00EE432B" w:rsidTr="00A7072C">
        <w:tc>
          <w:tcPr>
            <w:tcW w:w="833" w:type="dxa"/>
          </w:tcPr>
          <w:p w:rsidR="00EE432B" w:rsidRDefault="00EE432B" w:rsidP="00EE432B">
            <w:pPr>
              <w:jc w:val="center"/>
              <w:rPr>
                <w:rFonts w:ascii="Times New Roman" w:hAnsi="Times New Roman" w:cs="Times New Roman"/>
                <w:sz w:val="24"/>
                <w:szCs w:val="24"/>
              </w:rPr>
            </w:pPr>
            <w:r>
              <w:rPr>
                <w:rFonts w:ascii="Times New Roman" w:hAnsi="Times New Roman" w:cs="Times New Roman"/>
                <w:sz w:val="24"/>
                <w:szCs w:val="24"/>
              </w:rPr>
              <w:t>9</w:t>
            </w:r>
          </w:p>
        </w:tc>
        <w:tc>
          <w:tcPr>
            <w:tcW w:w="2677" w:type="dxa"/>
            <w:gridSpan w:val="2"/>
          </w:tcPr>
          <w:p w:rsidR="00EE432B" w:rsidRPr="00281972" w:rsidRDefault="00EE432B" w:rsidP="00DC3694">
            <w:pPr>
              <w:jc w:val="both"/>
              <w:rPr>
                <w:rFonts w:ascii="Times New Roman" w:hAnsi="Times New Roman" w:cs="Times New Roman"/>
                <w:sz w:val="24"/>
                <w:szCs w:val="24"/>
              </w:rPr>
            </w:pPr>
            <w:r w:rsidRPr="00EE432B">
              <w:rPr>
                <w:rFonts w:ascii="Times New Roman" w:hAnsi="Times New Roman" w:cs="Times New Roman"/>
                <w:sz w:val="24"/>
                <w:szCs w:val="24"/>
              </w:rPr>
              <w:t>Журнал учета выдачи инструкций по охране труда для работников.</w:t>
            </w:r>
          </w:p>
        </w:tc>
        <w:tc>
          <w:tcPr>
            <w:tcW w:w="6061" w:type="dxa"/>
            <w:gridSpan w:val="3"/>
          </w:tcPr>
          <w:p w:rsidR="00EE432B" w:rsidRPr="00281972" w:rsidRDefault="00EE432B" w:rsidP="00281972">
            <w:pPr>
              <w:jc w:val="both"/>
              <w:rPr>
                <w:rFonts w:ascii="Times New Roman" w:hAnsi="Times New Roman" w:cs="Times New Roman"/>
                <w:sz w:val="24"/>
                <w:szCs w:val="24"/>
              </w:rPr>
            </w:pPr>
            <w:r w:rsidRPr="00EE432B">
              <w:rPr>
                <w:rFonts w:ascii="Times New Roman" w:hAnsi="Times New Roman" w:cs="Times New Roman"/>
                <w:sz w:val="24"/>
                <w:szCs w:val="24"/>
              </w:rPr>
              <w:t>Учет ведется в подразделении. Основание — Постановление Минтруда и социального развития РФ № 80 от 17.12.2002 г. «Об утверждении Методических рекомендаций по разработке государственных нормативных требований охраны труда».</w:t>
            </w:r>
          </w:p>
        </w:tc>
      </w:tr>
      <w:tr w:rsidR="00EE432B" w:rsidTr="00A7072C">
        <w:tc>
          <w:tcPr>
            <w:tcW w:w="833" w:type="dxa"/>
          </w:tcPr>
          <w:p w:rsidR="00EE432B" w:rsidRDefault="00EE432B" w:rsidP="00EE432B">
            <w:pPr>
              <w:jc w:val="center"/>
              <w:rPr>
                <w:rFonts w:ascii="Times New Roman" w:hAnsi="Times New Roman" w:cs="Times New Roman"/>
                <w:sz w:val="24"/>
                <w:szCs w:val="24"/>
              </w:rPr>
            </w:pPr>
            <w:r>
              <w:rPr>
                <w:rFonts w:ascii="Times New Roman" w:hAnsi="Times New Roman" w:cs="Times New Roman"/>
                <w:sz w:val="24"/>
                <w:szCs w:val="24"/>
              </w:rPr>
              <w:t>10</w:t>
            </w:r>
          </w:p>
        </w:tc>
        <w:tc>
          <w:tcPr>
            <w:tcW w:w="2677" w:type="dxa"/>
            <w:gridSpan w:val="2"/>
          </w:tcPr>
          <w:p w:rsidR="00EE432B" w:rsidRPr="00281972" w:rsidRDefault="00EE432B" w:rsidP="005524FB">
            <w:pPr>
              <w:rPr>
                <w:rFonts w:ascii="Times New Roman" w:hAnsi="Times New Roman" w:cs="Times New Roman"/>
                <w:sz w:val="24"/>
                <w:szCs w:val="24"/>
              </w:rPr>
            </w:pPr>
            <w:r w:rsidRPr="00EE432B">
              <w:rPr>
                <w:rFonts w:ascii="Times New Roman" w:hAnsi="Times New Roman" w:cs="Times New Roman"/>
                <w:sz w:val="24"/>
                <w:szCs w:val="24"/>
              </w:rPr>
              <w:t>Журнал регистрации инструктажей по охране труда на рабочем месте.</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Журналы должны быть пронумерованы, прошнурованы, подписаны специалистом по охране труда и скреплены печатью организации. Основание —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EE432B" w:rsidTr="00A7072C">
        <w:tc>
          <w:tcPr>
            <w:tcW w:w="833" w:type="dxa"/>
          </w:tcPr>
          <w:p w:rsidR="00EE432B" w:rsidRDefault="00EE432B" w:rsidP="00EE432B">
            <w:pPr>
              <w:jc w:val="center"/>
              <w:rPr>
                <w:rFonts w:ascii="Times New Roman" w:hAnsi="Times New Roman" w:cs="Times New Roman"/>
                <w:sz w:val="24"/>
                <w:szCs w:val="24"/>
              </w:rPr>
            </w:pPr>
            <w:r>
              <w:rPr>
                <w:rFonts w:ascii="Times New Roman" w:hAnsi="Times New Roman" w:cs="Times New Roman"/>
                <w:sz w:val="24"/>
                <w:szCs w:val="24"/>
              </w:rPr>
              <w:t>11</w:t>
            </w:r>
          </w:p>
        </w:tc>
        <w:tc>
          <w:tcPr>
            <w:tcW w:w="2677" w:type="dxa"/>
            <w:gridSpan w:val="2"/>
          </w:tcPr>
          <w:p w:rsidR="00EE432B" w:rsidRPr="00281972" w:rsidRDefault="00D173E9" w:rsidP="00DC3694">
            <w:pPr>
              <w:jc w:val="both"/>
              <w:rPr>
                <w:rFonts w:ascii="Times New Roman" w:hAnsi="Times New Roman" w:cs="Times New Roman"/>
                <w:sz w:val="24"/>
                <w:szCs w:val="24"/>
              </w:rPr>
            </w:pPr>
            <w:r w:rsidRPr="00D173E9">
              <w:rPr>
                <w:rFonts w:ascii="Times New Roman" w:hAnsi="Times New Roman" w:cs="Times New Roman"/>
                <w:sz w:val="24"/>
                <w:szCs w:val="24"/>
              </w:rPr>
              <w:t>Контрольные листы инструктажа обучающихся</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Хранятся в течение учебного года</w:t>
            </w:r>
          </w:p>
        </w:tc>
      </w:tr>
      <w:tr w:rsidR="00EE432B" w:rsidTr="00A7072C">
        <w:tc>
          <w:tcPr>
            <w:tcW w:w="833" w:type="dxa"/>
          </w:tcPr>
          <w:p w:rsidR="00EE432B" w:rsidRDefault="00EE432B" w:rsidP="00EE432B">
            <w:pPr>
              <w:jc w:val="center"/>
              <w:rPr>
                <w:rFonts w:ascii="Times New Roman" w:hAnsi="Times New Roman" w:cs="Times New Roman"/>
                <w:sz w:val="24"/>
                <w:szCs w:val="24"/>
              </w:rPr>
            </w:pPr>
            <w:r>
              <w:rPr>
                <w:rFonts w:ascii="Times New Roman" w:hAnsi="Times New Roman" w:cs="Times New Roman"/>
                <w:sz w:val="24"/>
                <w:szCs w:val="24"/>
              </w:rPr>
              <w:t>12</w:t>
            </w:r>
          </w:p>
        </w:tc>
        <w:tc>
          <w:tcPr>
            <w:tcW w:w="2677" w:type="dxa"/>
            <w:gridSpan w:val="2"/>
          </w:tcPr>
          <w:p w:rsidR="00EE432B" w:rsidRPr="00281972" w:rsidRDefault="00D173E9" w:rsidP="005524FB">
            <w:pPr>
              <w:rPr>
                <w:rFonts w:ascii="Times New Roman" w:hAnsi="Times New Roman" w:cs="Times New Roman"/>
                <w:sz w:val="24"/>
                <w:szCs w:val="24"/>
              </w:rPr>
            </w:pPr>
            <w:r w:rsidRPr="00D173E9">
              <w:rPr>
                <w:rFonts w:ascii="Times New Roman" w:hAnsi="Times New Roman" w:cs="Times New Roman"/>
                <w:sz w:val="24"/>
                <w:szCs w:val="24"/>
              </w:rPr>
              <w:t>Приказы (распоряжения) по подразделениям о назначении лиц, под руководством которых проходят стажировку вновь принятые работники.</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Все сотрудники, в том числе выпускники профтехучилищ, учебно-производственных (курсовых) комбинатов, после первичного инструктажа на рабочем месте должны в течение первых 2-14 смен (в зависимости от характера работы, квалификации работника) пройти стажировку под руководством лиц, назначенных приказом (распоряжением, решением) по подразделению. Руководство подразделения по согласованию с отделом охраны труда и профсоюзным комитетом может освобождать от стажировки работника, имеющего стаж работы по специальности не менее 3 лет, переходящего из одного цеха в</w:t>
            </w:r>
            <w:r>
              <w:rPr>
                <w:rFonts w:ascii="Times New Roman" w:hAnsi="Times New Roman" w:cs="Times New Roman"/>
                <w:sz w:val="24"/>
                <w:szCs w:val="24"/>
              </w:rPr>
              <w:t xml:space="preserve"> </w:t>
            </w:r>
            <w:r w:rsidRPr="00D173E9">
              <w:rPr>
                <w:rFonts w:ascii="Times New Roman" w:hAnsi="Times New Roman" w:cs="Times New Roman"/>
                <w:sz w:val="24"/>
                <w:szCs w:val="24"/>
              </w:rPr>
              <w:t>другой, если характер его работы и тип оборудования, на котором он работал ранее, не меняется. Работники допускаются к самостоятельной работе после стажировки, проверки теоретических знаний и приобретенных навыков безопасных способов работы. Основание —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EE432B" w:rsidTr="00A7072C">
        <w:tc>
          <w:tcPr>
            <w:tcW w:w="833" w:type="dxa"/>
          </w:tcPr>
          <w:p w:rsidR="00EE432B" w:rsidRDefault="00EE432B" w:rsidP="00EE432B">
            <w:pPr>
              <w:jc w:val="center"/>
              <w:rPr>
                <w:rFonts w:ascii="Times New Roman" w:hAnsi="Times New Roman" w:cs="Times New Roman"/>
                <w:sz w:val="24"/>
                <w:szCs w:val="24"/>
              </w:rPr>
            </w:pPr>
            <w:r>
              <w:rPr>
                <w:rFonts w:ascii="Times New Roman" w:hAnsi="Times New Roman" w:cs="Times New Roman"/>
                <w:sz w:val="24"/>
                <w:szCs w:val="24"/>
              </w:rPr>
              <w:t>13</w:t>
            </w:r>
          </w:p>
        </w:tc>
        <w:tc>
          <w:tcPr>
            <w:tcW w:w="2677" w:type="dxa"/>
            <w:gridSpan w:val="2"/>
          </w:tcPr>
          <w:p w:rsidR="00EE432B" w:rsidRPr="00281972" w:rsidRDefault="00D173E9" w:rsidP="005524FB">
            <w:pPr>
              <w:rPr>
                <w:rFonts w:ascii="Times New Roman" w:hAnsi="Times New Roman" w:cs="Times New Roman"/>
                <w:sz w:val="24"/>
                <w:szCs w:val="24"/>
              </w:rPr>
            </w:pPr>
            <w:r w:rsidRPr="00D173E9">
              <w:rPr>
                <w:rFonts w:ascii="Times New Roman" w:hAnsi="Times New Roman" w:cs="Times New Roman"/>
                <w:sz w:val="24"/>
                <w:szCs w:val="24"/>
              </w:rPr>
              <w:t>Приказ руководителя о создании постоянно действующих комиссий по проверке знаний требований охраны труда работников в подразделениях.</w:t>
            </w:r>
          </w:p>
        </w:tc>
        <w:tc>
          <w:tcPr>
            <w:tcW w:w="6061" w:type="dxa"/>
            <w:gridSpan w:val="3"/>
          </w:tcPr>
          <w:p w:rsidR="00EE432B" w:rsidRPr="00281972" w:rsidRDefault="00D173E9" w:rsidP="00B17C54">
            <w:pPr>
              <w:jc w:val="both"/>
              <w:rPr>
                <w:rFonts w:ascii="Times New Roman" w:hAnsi="Times New Roman" w:cs="Times New Roman"/>
                <w:sz w:val="24"/>
                <w:szCs w:val="24"/>
              </w:rPr>
            </w:pPr>
            <w:r w:rsidRPr="00D173E9">
              <w:rPr>
                <w:rFonts w:ascii="Times New Roman" w:hAnsi="Times New Roman" w:cs="Times New Roman"/>
                <w:sz w:val="24"/>
                <w:szCs w:val="24"/>
              </w:rPr>
              <w:t xml:space="preserve">Комиссия создается в каждом подразделении в составе не менее 3-х человек, председателем которой является руководитель подразделения.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w:t>
            </w:r>
          </w:p>
        </w:tc>
      </w:tr>
      <w:tr w:rsidR="00B17C54" w:rsidRPr="00AA6769" w:rsidTr="00A00825">
        <w:tc>
          <w:tcPr>
            <w:tcW w:w="1951" w:type="dxa"/>
            <w:gridSpan w:val="2"/>
          </w:tcPr>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5" type="#_x0000_t75" style="width:33.75pt;height:32.25pt" o:ole="">
                  <v:imagedata r:id="rId9" o:title=""/>
                </v:shape>
                <o:OLEObject Type="Embed" ProgID="MSPhotoEd.3" ShapeID="_x0000_i1065" DrawAspect="Content" ObjectID="_1646081771" r:id="rId50"/>
              </w:object>
            </w:r>
          </w:p>
        </w:tc>
        <w:tc>
          <w:tcPr>
            <w:tcW w:w="2818" w:type="dxa"/>
            <w:gridSpan w:val="2"/>
          </w:tcPr>
          <w:p w:rsidR="00B17C54" w:rsidRPr="004D5D96" w:rsidRDefault="00B17C54" w:rsidP="00A00825">
            <w:pPr>
              <w:pStyle w:val="Default"/>
              <w:jc w:val="center"/>
              <w:rPr>
                <w:bCs/>
                <w:sz w:val="20"/>
                <w:szCs w:val="20"/>
              </w:rPr>
            </w:pPr>
            <w:r w:rsidRPr="004D5D96">
              <w:rPr>
                <w:bCs/>
                <w:sz w:val="20"/>
                <w:szCs w:val="20"/>
              </w:rPr>
              <w:t>Положение</w:t>
            </w:r>
          </w:p>
          <w:p w:rsidR="00B17C54" w:rsidRPr="00AA6769" w:rsidRDefault="00B17C54"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p>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17C54" w:rsidRPr="00AA6769" w:rsidRDefault="00B17C54" w:rsidP="00A00825">
            <w:pPr>
              <w:autoSpaceDE w:val="0"/>
              <w:autoSpaceDN w:val="0"/>
              <w:ind w:right="600"/>
              <w:jc w:val="center"/>
              <w:rPr>
                <w:rFonts w:ascii="Times New Roman" w:eastAsia="Times New Roman" w:hAnsi="Times New Roman" w:cs="Times New Roman"/>
                <w:bCs/>
                <w:sz w:val="20"/>
                <w:szCs w:val="20"/>
                <w:lang w:eastAsia="ru-RU"/>
              </w:rPr>
            </w:pPr>
          </w:p>
          <w:p w:rsidR="00B17C54"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w:t>
            </w:r>
            <w:r w:rsidR="00B17C54">
              <w:rPr>
                <w:rFonts w:ascii="Times New Roman" w:eastAsia="Times New Roman" w:hAnsi="Times New Roman" w:cs="Times New Roman"/>
                <w:bCs/>
                <w:sz w:val="20"/>
                <w:szCs w:val="20"/>
                <w:lang w:eastAsia="ru-RU"/>
              </w:rPr>
              <w:t>2</w:t>
            </w:r>
          </w:p>
        </w:tc>
      </w:tr>
    </w:tbl>
    <w:p w:rsidR="00B17C54" w:rsidRDefault="00B17C54" w:rsidP="00B17C54">
      <w:pPr>
        <w:spacing w:after="0" w:line="240" w:lineRule="auto"/>
      </w:pPr>
    </w:p>
    <w:tbl>
      <w:tblPr>
        <w:tblStyle w:val="a3"/>
        <w:tblW w:w="0" w:type="auto"/>
        <w:tblLook w:val="04A0" w:firstRow="1" w:lastRow="0" w:firstColumn="1" w:lastColumn="0" w:noHBand="0" w:noVBand="1"/>
      </w:tblPr>
      <w:tblGrid>
        <w:gridCol w:w="833"/>
        <w:gridCol w:w="1118"/>
        <w:gridCol w:w="1559"/>
        <w:gridCol w:w="1259"/>
        <w:gridCol w:w="3136"/>
        <w:gridCol w:w="1666"/>
      </w:tblGrid>
      <w:tr w:rsidR="00B17C54" w:rsidTr="00A7072C">
        <w:tc>
          <w:tcPr>
            <w:tcW w:w="833" w:type="dxa"/>
          </w:tcPr>
          <w:p w:rsidR="00B17C54" w:rsidRDefault="00B17C54" w:rsidP="00EE432B">
            <w:pPr>
              <w:jc w:val="center"/>
              <w:rPr>
                <w:rFonts w:ascii="Times New Roman" w:hAnsi="Times New Roman" w:cs="Times New Roman"/>
                <w:sz w:val="24"/>
                <w:szCs w:val="24"/>
              </w:rPr>
            </w:pPr>
          </w:p>
        </w:tc>
        <w:tc>
          <w:tcPr>
            <w:tcW w:w="2677" w:type="dxa"/>
            <w:gridSpan w:val="2"/>
          </w:tcPr>
          <w:p w:rsidR="00B17C54" w:rsidRPr="00D173E9" w:rsidRDefault="00B17C54" w:rsidP="005524FB">
            <w:pPr>
              <w:rPr>
                <w:rFonts w:ascii="Times New Roman" w:hAnsi="Times New Roman" w:cs="Times New Roman"/>
                <w:sz w:val="24"/>
                <w:szCs w:val="24"/>
              </w:rPr>
            </w:pPr>
          </w:p>
        </w:tc>
        <w:tc>
          <w:tcPr>
            <w:tcW w:w="6061" w:type="dxa"/>
            <w:gridSpan w:val="3"/>
          </w:tcPr>
          <w:p w:rsidR="00B17C54" w:rsidRPr="00D173E9" w:rsidRDefault="00B17C54" w:rsidP="00281972">
            <w:pPr>
              <w:jc w:val="both"/>
              <w:rPr>
                <w:rFonts w:ascii="Times New Roman" w:hAnsi="Times New Roman" w:cs="Times New Roman"/>
                <w:sz w:val="24"/>
                <w:szCs w:val="24"/>
              </w:rPr>
            </w:pPr>
            <w:r w:rsidRPr="00D173E9">
              <w:rPr>
                <w:rFonts w:ascii="Times New Roman" w:hAnsi="Times New Roman" w:cs="Times New Roman"/>
                <w:sz w:val="24"/>
                <w:szCs w:val="24"/>
              </w:rPr>
              <w:t>безопасности и охраны труда. Основание - Постановление Минтруда и социального развития РФ и Министерства образования РФ № 1/29 от 13.01.2003г. «Об утверждении порядка обучения по охране труда и проверки знаний требований охраны труда работников организации».</w:t>
            </w:r>
          </w:p>
        </w:tc>
      </w:tr>
      <w:tr w:rsidR="00EE432B" w:rsidTr="00A7072C">
        <w:tc>
          <w:tcPr>
            <w:tcW w:w="833" w:type="dxa"/>
          </w:tcPr>
          <w:p w:rsidR="00EE432B" w:rsidRDefault="00EE432B" w:rsidP="00EE432B">
            <w:pPr>
              <w:jc w:val="center"/>
              <w:rPr>
                <w:rFonts w:ascii="Times New Roman" w:hAnsi="Times New Roman" w:cs="Times New Roman"/>
                <w:sz w:val="24"/>
                <w:szCs w:val="24"/>
              </w:rPr>
            </w:pPr>
            <w:r>
              <w:rPr>
                <w:rFonts w:ascii="Times New Roman" w:hAnsi="Times New Roman" w:cs="Times New Roman"/>
                <w:sz w:val="24"/>
                <w:szCs w:val="24"/>
              </w:rPr>
              <w:t>14</w:t>
            </w:r>
          </w:p>
        </w:tc>
        <w:tc>
          <w:tcPr>
            <w:tcW w:w="2677" w:type="dxa"/>
            <w:gridSpan w:val="2"/>
          </w:tcPr>
          <w:p w:rsidR="00EE432B" w:rsidRPr="00281972" w:rsidRDefault="00D173E9" w:rsidP="005524FB">
            <w:pPr>
              <w:rPr>
                <w:rFonts w:ascii="Times New Roman" w:hAnsi="Times New Roman" w:cs="Times New Roman"/>
                <w:sz w:val="24"/>
                <w:szCs w:val="24"/>
              </w:rPr>
            </w:pPr>
            <w:r w:rsidRPr="00D173E9">
              <w:rPr>
                <w:rFonts w:ascii="Times New Roman" w:hAnsi="Times New Roman" w:cs="Times New Roman"/>
                <w:sz w:val="24"/>
                <w:szCs w:val="24"/>
              </w:rPr>
              <w:t>Программа обучения работников по охране труда.</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Разрабатывается на основании типовых программ обучения, утверждается ректором (проректором по подчиненности). Основание - Постановление Минтруда и социального развития РФ и Министерства образования РФ № 1/29 от 13.01.2003 г. «Об утверждении порядка обучения по охране труда и проверки знаний требований охраны труда работников организации».</w:t>
            </w:r>
          </w:p>
        </w:tc>
      </w:tr>
      <w:tr w:rsidR="00EE432B" w:rsidTr="00A7072C">
        <w:tc>
          <w:tcPr>
            <w:tcW w:w="833" w:type="dxa"/>
          </w:tcPr>
          <w:p w:rsidR="00EE432B" w:rsidRDefault="00EE432B" w:rsidP="00EE432B">
            <w:pPr>
              <w:jc w:val="center"/>
              <w:rPr>
                <w:rFonts w:ascii="Times New Roman" w:hAnsi="Times New Roman" w:cs="Times New Roman"/>
                <w:sz w:val="24"/>
                <w:szCs w:val="24"/>
              </w:rPr>
            </w:pPr>
            <w:r>
              <w:rPr>
                <w:rFonts w:ascii="Times New Roman" w:hAnsi="Times New Roman" w:cs="Times New Roman"/>
                <w:sz w:val="24"/>
                <w:szCs w:val="24"/>
              </w:rPr>
              <w:t>15</w:t>
            </w:r>
          </w:p>
        </w:tc>
        <w:tc>
          <w:tcPr>
            <w:tcW w:w="2677" w:type="dxa"/>
            <w:gridSpan w:val="2"/>
          </w:tcPr>
          <w:p w:rsidR="00EE432B" w:rsidRPr="00281972" w:rsidRDefault="00D173E9" w:rsidP="005524FB">
            <w:pPr>
              <w:rPr>
                <w:rFonts w:ascii="Times New Roman" w:hAnsi="Times New Roman" w:cs="Times New Roman"/>
                <w:sz w:val="24"/>
                <w:szCs w:val="24"/>
              </w:rPr>
            </w:pPr>
            <w:r w:rsidRPr="00D173E9">
              <w:rPr>
                <w:rFonts w:ascii="Times New Roman" w:hAnsi="Times New Roman" w:cs="Times New Roman"/>
                <w:sz w:val="24"/>
                <w:szCs w:val="24"/>
              </w:rPr>
              <w:t>Удостоверения о проверке знаний требований охраны труда. (Руководитель подразделения)</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Постановление Минтруда и социального развития РФ и Министерства образования РФ № 1/29 от 13.01.2003 г. «Об утверждении порядка обучения по охране труда и проверки знаний требований охраны труда работников</w:t>
            </w:r>
            <w:r>
              <w:rPr>
                <w:rFonts w:ascii="Times New Roman" w:hAnsi="Times New Roman" w:cs="Times New Roman"/>
                <w:sz w:val="24"/>
                <w:szCs w:val="24"/>
              </w:rPr>
              <w:t xml:space="preserve"> </w:t>
            </w:r>
            <w:r w:rsidRPr="00D173E9">
              <w:rPr>
                <w:rFonts w:ascii="Times New Roman" w:hAnsi="Times New Roman" w:cs="Times New Roman"/>
                <w:sz w:val="24"/>
                <w:szCs w:val="24"/>
              </w:rPr>
              <w:t>организации»; ст.212, 225 ТК РФ</w:t>
            </w:r>
          </w:p>
        </w:tc>
      </w:tr>
      <w:tr w:rsidR="00EE432B" w:rsidTr="00A7072C">
        <w:tc>
          <w:tcPr>
            <w:tcW w:w="833" w:type="dxa"/>
          </w:tcPr>
          <w:p w:rsidR="00EE432B" w:rsidRDefault="00D173E9" w:rsidP="00EE432B">
            <w:pPr>
              <w:jc w:val="center"/>
              <w:rPr>
                <w:rFonts w:ascii="Times New Roman" w:hAnsi="Times New Roman" w:cs="Times New Roman"/>
                <w:sz w:val="24"/>
                <w:szCs w:val="24"/>
              </w:rPr>
            </w:pPr>
            <w:r>
              <w:rPr>
                <w:rFonts w:ascii="Times New Roman" w:hAnsi="Times New Roman" w:cs="Times New Roman"/>
                <w:sz w:val="24"/>
                <w:szCs w:val="24"/>
              </w:rPr>
              <w:t>16</w:t>
            </w:r>
          </w:p>
        </w:tc>
        <w:tc>
          <w:tcPr>
            <w:tcW w:w="2677" w:type="dxa"/>
            <w:gridSpan w:val="2"/>
          </w:tcPr>
          <w:p w:rsidR="00EE432B" w:rsidRPr="00281972" w:rsidRDefault="00D173E9" w:rsidP="00DC3694">
            <w:pPr>
              <w:jc w:val="both"/>
              <w:rPr>
                <w:rFonts w:ascii="Times New Roman" w:hAnsi="Times New Roman" w:cs="Times New Roman"/>
                <w:sz w:val="24"/>
                <w:szCs w:val="24"/>
              </w:rPr>
            </w:pPr>
            <w:r w:rsidRPr="00D173E9">
              <w:rPr>
                <w:rFonts w:ascii="Times New Roman" w:hAnsi="Times New Roman" w:cs="Times New Roman"/>
                <w:sz w:val="24"/>
                <w:szCs w:val="24"/>
              </w:rPr>
              <w:t>Протоколы проверки знаний требований охраны труда.</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Основание - Постановление Минтруда и социального развития РФ и Министерства образования РФ № 1/29 от 13.01.2003 г. «Об утверждении порядка обучения по охране труда и проверки знаний требований охраны труда работников организации».</w:t>
            </w:r>
          </w:p>
        </w:tc>
      </w:tr>
      <w:tr w:rsidR="00EE432B" w:rsidTr="00A7072C">
        <w:tc>
          <w:tcPr>
            <w:tcW w:w="833" w:type="dxa"/>
          </w:tcPr>
          <w:p w:rsidR="00EE432B" w:rsidRDefault="00D173E9" w:rsidP="00EE432B">
            <w:pPr>
              <w:jc w:val="center"/>
              <w:rPr>
                <w:rFonts w:ascii="Times New Roman" w:hAnsi="Times New Roman" w:cs="Times New Roman"/>
                <w:sz w:val="24"/>
                <w:szCs w:val="24"/>
              </w:rPr>
            </w:pPr>
            <w:r>
              <w:rPr>
                <w:rFonts w:ascii="Times New Roman" w:hAnsi="Times New Roman" w:cs="Times New Roman"/>
                <w:sz w:val="24"/>
                <w:szCs w:val="24"/>
              </w:rPr>
              <w:t>17</w:t>
            </w:r>
          </w:p>
        </w:tc>
        <w:tc>
          <w:tcPr>
            <w:tcW w:w="2677" w:type="dxa"/>
            <w:gridSpan w:val="2"/>
          </w:tcPr>
          <w:p w:rsidR="00EE432B" w:rsidRPr="00281972" w:rsidRDefault="00D173E9" w:rsidP="00DC3694">
            <w:pPr>
              <w:jc w:val="both"/>
              <w:rPr>
                <w:rFonts w:ascii="Times New Roman" w:hAnsi="Times New Roman" w:cs="Times New Roman"/>
                <w:sz w:val="24"/>
                <w:szCs w:val="24"/>
              </w:rPr>
            </w:pPr>
            <w:r w:rsidRPr="00D173E9">
              <w:rPr>
                <w:rFonts w:ascii="Times New Roman" w:hAnsi="Times New Roman" w:cs="Times New Roman"/>
                <w:sz w:val="24"/>
                <w:szCs w:val="24"/>
              </w:rPr>
              <w:t>Правила внутреннего трудового распорядка.</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Разрабатываются на основании типовых правил, утверждаются руководителем организации. Основание - глава 29 ТК РФ.</w:t>
            </w:r>
          </w:p>
        </w:tc>
      </w:tr>
      <w:tr w:rsidR="00EE432B" w:rsidTr="00A7072C">
        <w:tc>
          <w:tcPr>
            <w:tcW w:w="833" w:type="dxa"/>
          </w:tcPr>
          <w:p w:rsidR="00EE432B" w:rsidRDefault="00D173E9" w:rsidP="00EE432B">
            <w:pPr>
              <w:jc w:val="center"/>
              <w:rPr>
                <w:rFonts w:ascii="Times New Roman" w:hAnsi="Times New Roman" w:cs="Times New Roman"/>
                <w:sz w:val="24"/>
                <w:szCs w:val="24"/>
              </w:rPr>
            </w:pPr>
            <w:r>
              <w:rPr>
                <w:rFonts w:ascii="Times New Roman" w:hAnsi="Times New Roman" w:cs="Times New Roman"/>
                <w:sz w:val="24"/>
                <w:szCs w:val="24"/>
              </w:rPr>
              <w:t>18</w:t>
            </w:r>
          </w:p>
        </w:tc>
        <w:tc>
          <w:tcPr>
            <w:tcW w:w="2677" w:type="dxa"/>
            <w:gridSpan w:val="2"/>
          </w:tcPr>
          <w:p w:rsidR="00EE432B" w:rsidRPr="00281972" w:rsidRDefault="00D173E9" w:rsidP="00DC3694">
            <w:pPr>
              <w:jc w:val="both"/>
              <w:rPr>
                <w:rFonts w:ascii="Times New Roman" w:hAnsi="Times New Roman" w:cs="Times New Roman"/>
                <w:sz w:val="24"/>
                <w:szCs w:val="24"/>
              </w:rPr>
            </w:pPr>
            <w:r w:rsidRPr="00D173E9">
              <w:rPr>
                <w:rFonts w:ascii="Times New Roman" w:hAnsi="Times New Roman" w:cs="Times New Roman"/>
                <w:sz w:val="24"/>
                <w:szCs w:val="24"/>
              </w:rPr>
              <w:t>Личные карточки учета выдачи средств индивидуальной защиты.</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Заполняются на каждого работника, которому выдается бесплатная спецодежда, спецобувь и другие СИЗ. Разрешается ведение в электронном виде. Основание - ТК РФ ч. 3 ст. 221 работодатель обязан обеспечить своевременную выдачу СИЗ по установленным нормам. Приказ Минздравсоцразвития от 01.06.2009 N 290н).</w:t>
            </w:r>
          </w:p>
        </w:tc>
      </w:tr>
      <w:tr w:rsidR="00EE432B" w:rsidTr="00A7072C">
        <w:tc>
          <w:tcPr>
            <w:tcW w:w="833" w:type="dxa"/>
          </w:tcPr>
          <w:p w:rsidR="00EE432B" w:rsidRDefault="00D173E9" w:rsidP="00EE432B">
            <w:pPr>
              <w:jc w:val="center"/>
              <w:rPr>
                <w:rFonts w:ascii="Times New Roman" w:hAnsi="Times New Roman" w:cs="Times New Roman"/>
                <w:sz w:val="24"/>
                <w:szCs w:val="24"/>
              </w:rPr>
            </w:pPr>
            <w:r>
              <w:rPr>
                <w:rFonts w:ascii="Times New Roman" w:hAnsi="Times New Roman" w:cs="Times New Roman"/>
                <w:sz w:val="24"/>
                <w:szCs w:val="24"/>
              </w:rPr>
              <w:t>19</w:t>
            </w:r>
          </w:p>
        </w:tc>
        <w:tc>
          <w:tcPr>
            <w:tcW w:w="2677" w:type="dxa"/>
            <w:gridSpan w:val="2"/>
          </w:tcPr>
          <w:p w:rsidR="00EE432B" w:rsidRPr="00281972" w:rsidRDefault="00D173E9" w:rsidP="00DC3694">
            <w:pPr>
              <w:jc w:val="both"/>
              <w:rPr>
                <w:rFonts w:ascii="Times New Roman" w:hAnsi="Times New Roman" w:cs="Times New Roman"/>
                <w:sz w:val="24"/>
                <w:szCs w:val="24"/>
              </w:rPr>
            </w:pPr>
            <w:r w:rsidRPr="00D173E9">
              <w:rPr>
                <w:rFonts w:ascii="Times New Roman" w:hAnsi="Times New Roman" w:cs="Times New Roman"/>
                <w:sz w:val="24"/>
                <w:szCs w:val="24"/>
              </w:rPr>
              <w:t>Материалы расследования несчастного случая</w:t>
            </w:r>
          </w:p>
        </w:tc>
        <w:tc>
          <w:tcPr>
            <w:tcW w:w="6061" w:type="dxa"/>
            <w:gridSpan w:val="3"/>
          </w:tcPr>
          <w:p w:rsidR="00EE432B" w:rsidRPr="00281972" w:rsidRDefault="00D173E9" w:rsidP="00281972">
            <w:pPr>
              <w:jc w:val="both"/>
              <w:rPr>
                <w:rFonts w:ascii="Times New Roman" w:hAnsi="Times New Roman" w:cs="Times New Roman"/>
                <w:sz w:val="24"/>
                <w:szCs w:val="24"/>
              </w:rPr>
            </w:pPr>
            <w:r w:rsidRPr="00D173E9">
              <w:rPr>
                <w:rFonts w:ascii="Times New Roman" w:hAnsi="Times New Roman" w:cs="Times New Roman"/>
                <w:sz w:val="24"/>
                <w:szCs w:val="24"/>
              </w:rPr>
              <w:t>Оформление материалов расследования несчастного случая проводится в соответствии с требованиями постановления Минтруда РФ № 73 от 24.10.2002г.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Документы хранятся в службе охраны труда 45 лет. Основание - ст. 227-231 ТК РФ.</w:t>
            </w:r>
          </w:p>
        </w:tc>
      </w:tr>
      <w:tr w:rsidR="00EE432B" w:rsidTr="00A7072C">
        <w:tc>
          <w:tcPr>
            <w:tcW w:w="833" w:type="dxa"/>
          </w:tcPr>
          <w:p w:rsidR="00EE432B" w:rsidRDefault="00D173E9" w:rsidP="00EE432B">
            <w:pPr>
              <w:jc w:val="center"/>
              <w:rPr>
                <w:rFonts w:ascii="Times New Roman" w:hAnsi="Times New Roman" w:cs="Times New Roman"/>
                <w:sz w:val="24"/>
                <w:szCs w:val="24"/>
              </w:rPr>
            </w:pPr>
            <w:r>
              <w:rPr>
                <w:rFonts w:ascii="Times New Roman" w:hAnsi="Times New Roman" w:cs="Times New Roman"/>
                <w:sz w:val="24"/>
                <w:szCs w:val="24"/>
              </w:rPr>
              <w:t>20</w:t>
            </w:r>
          </w:p>
        </w:tc>
        <w:tc>
          <w:tcPr>
            <w:tcW w:w="2677" w:type="dxa"/>
            <w:gridSpan w:val="2"/>
          </w:tcPr>
          <w:p w:rsidR="00EE432B" w:rsidRPr="00281972" w:rsidRDefault="00D173E9" w:rsidP="00DC3694">
            <w:pPr>
              <w:jc w:val="both"/>
              <w:rPr>
                <w:rFonts w:ascii="Times New Roman" w:hAnsi="Times New Roman" w:cs="Times New Roman"/>
                <w:sz w:val="24"/>
                <w:szCs w:val="24"/>
              </w:rPr>
            </w:pPr>
            <w:r w:rsidRPr="00D173E9">
              <w:rPr>
                <w:rFonts w:ascii="Times New Roman" w:hAnsi="Times New Roman" w:cs="Times New Roman"/>
                <w:sz w:val="24"/>
                <w:szCs w:val="24"/>
              </w:rPr>
              <w:t>Должностные инструкции на сотрудников подразделения.</w:t>
            </w:r>
          </w:p>
        </w:tc>
        <w:tc>
          <w:tcPr>
            <w:tcW w:w="6061" w:type="dxa"/>
            <w:gridSpan w:val="3"/>
          </w:tcPr>
          <w:p w:rsidR="00EE432B" w:rsidRPr="00281972" w:rsidRDefault="00D173E9" w:rsidP="00FC2CF9">
            <w:pPr>
              <w:jc w:val="both"/>
              <w:rPr>
                <w:rFonts w:ascii="Times New Roman" w:hAnsi="Times New Roman" w:cs="Times New Roman"/>
                <w:sz w:val="24"/>
                <w:szCs w:val="24"/>
              </w:rPr>
            </w:pPr>
            <w:r w:rsidRPr="00D173E9">
              <w:rPr>
                <w:rFonts w:ascii="Times New Roman" w:hAnsi="Times New Roman" w:cs="Times New Roman"/>
                <w:sz w:val="24"/>
                <w:szCs w:val="24"/>
              </w:rPr>
              <w:t xml:space="preserve">Разрабатываются в соответствии с «Квалификационным справочником должностей руководителей, специалистов и других служащих» (Постановление Минтруда РФ № 37 от 21 августа 1998 года) и отраслевыми нормативными документами. </w:t>
            </w:r>
          </w:p>
        </w:tc>
      </w:tr>
      <w:tr w:rsidR="00FC2CF9" w:rsidRPr="00AA6769" w:rsidTr="00A00825">
        <w:tc>
          <w:tcPr>
            <w:tcW w:w="1951" w:type="dxa"/>
            <w:gridSpan w:val="2"/>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6" type="#_x0000_t75" style="width:33.75pt;height:32.25pt" o:ole="">
                  <v:imagedata r:id="rId9" o:title=""/>
                </v:shape>
                <o:OLEObject Type="Embed" ProgID="MSPhotoEd.3" ShapeID="_x0000_i1066" DrawAspect="Content" ObjectID="_1646081772" r:id="rId51"/>
              </w:object>
            </w:r>
          </w:p>
        </w:tc>
        <w:tc>
          <w:tcPr>
            <w:tcW w:w="2818" w:type="dxa"/>
            <w:gridSpan w:val="2"/>
          </w:tcPr>
          <w:p w:rsidR="00FC2CF9" w:rsidRPr="004D5D96" w:rsidRDefault="00FC2CF9" w:rsidP="00A00825">
            <w:pPr>
              <w:pStyle w:val="Default"/>
              <w:jc w:val="center"/>
              <w:rPr>
                <w:bCs/>
                <w:sz w:val="20"/>
                <w:szCs w:val="20"/>
              </w:rPr>
            </w:pPr>
            <w:r w:rsidRPr="004D5D96">
              <w:rPr>
                <w:bCs/>
                <w:sz w:val="20"/>
                <w:szCs w:val="20"/>
              </w:rPr>
              <w:t>Положение</w:t>
            </w:r>
          </w:p>
          <w:p w:rsidR="00FC2CF9" w:rsidRPr="00AA6769" w:rsidRDefault="00FC2CF9"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43</w:t>
            </w:r>
          </w:p>
        </w:tc>
      </w:tr>
    </w:tbl>
    <w:p w:rsidR="00FC2CF9" w:rsidRDefault="00FC2CF9" w:rsidP="00FC2CF9">
      <w:pPr>
        <w:spacing w:after="0" w:line="240" w:lineRule="auto"/>
        <w:jc w:val="both"/>
      </w:pPr>
    </w:p>
    <w:tbl>
      <w:tblPr>
        <w:tblStyle w:val="a3"/>
        <w:tblW w:w="0" w:type="auto"/>
        <w:tblLook w:val="04A0" w:firstRow="1" w:lastRow="0" w:firstColumn="1" w:lastColumn="0" w:noHBand="0" w:noVBand="1"/>
      </w:tblPr>
      <w:tblGrid>
        <w:gridCol w:w="833"/>
        <w:gridCol w:w="1118"/>
        <w:gridCol w:w="1559"/>
        <w:gridCol w:w="1259"/>
        <w:gridCol w:w="3136"/>
        <w:gridCol w:w="1666"/>
      </w:tblGrid>
      <w:tr w:rsidR="00B17C54" w:rsidTr="00A7072C">
        <w:tc>
          <w:tcPr>
            <w:tcW w:w="833" w:type="dxa"/>
          </w:tcPr>
          <w:p w:rsidR="00B17C54" w:rsidRDefault="00B17C54" w:rsidP="00EE432B">
            <w:pPr>
              <w:jc w:val="center"/>
              <w:rPr>
                <w:rFonts w:ascii="Times New Roman" w:hAnsi="Times New Roman" w:cs="Times New Roman"/>
                <w:sz w:val="24"/>
                <w:szCs w:val="24"/>
              </w:rPr>
            </w:pPr>
          </w:p>
        </w:tc>
        <w:tc>
          <w:tcPr>
            <w:tcW w:w="2677" w:type="dxa"/>
            <w:gridSpan w:val="2"/>
          </w:tcPr>
          <w:p w:rsidR="00B17C54" w:rsidRPr="00D173E9" w:rsidRDefault="00B17C54" w:rsidP="00DC3694">
            <w:pPr>
              <w:jc w:val="both"/>
              <w:rPr>
                <w:rFonts w:ascii="Times New Roman" w:hAnsi="Times New Roman" w:cs="Times New Roman"/>
                <w:sz w:val="24"/>
                <w:szCs w:val="24"/>
              </w:rPr>
            </w:pPr>
          </w:p>
        </w:tc>
        <w:tc>
          <w:tcPr>
            <w:tcW w:w="6061" w:type="dxa"/>
            <w:gridSpan w:val="3"/>
          </w:tcPr>
          <w:p w:rsidR="00B17C54" w:rsidRPr="00D173E9" w:rsidRDefault="00FC2CF9" w:rsidP="00281972">
            <w:pPr>
              <w:jc w:val="both"/>
              <w:rPr>
                <w:rFonts w:ascii="Times New Roman" w:hAnsi="Times New Roman" w:cs="Times New Roman"/>
                <w:sz w:val="24"/>
                <w:szCs w:val="24"/>
              </w:rPr>
            </w:pPr>
            <w:r w:rsidRPr="00D173E9">
              <w:rPr>
                <w:rFonts w:ascii="Times New Roman" w:hAnsi="Times New Roman" w:cs="Times New Roman"/>
                <w:sz w:val="24"/>
                <w:szCs w:val="24"/>
              </w:rPr>
              <w:t>Представляют собой описание должностных обязанностей, в том числе в области охраны труда. Разрабатываются сотрудниками отдела кадров, согласовываются с руководителями структурных подразделений, юридической службой, службой охраны труда и другими соответствующими специалистами. Утверждаются руководителем ПОО.</w:t>
            </w:r>
            <w:r>
              <w:t xml:space="preserve"> </w:t>
            </w:r>
            <w:r w:rsidRPr="00D173E9">
              <w:rPr>
                <w:rFonts w:ascii="Times New Roman" w:hAnsi="Times New Roman" w:cs="Times New Roman"/>
                <w:sz w:val="24"/>
                <w:szCs w:val="24"/>
              </w:rPr>
              <w:t>Основание - Квалификационный справочник должностей руководителей, специалистов и других служащих (Постановление Минтруда РФ № 37 от 21 августа 1998 года).</w:t>
            </w:r>
          </w:p>
        </w:tc>
      </w:tr>
      <w:tr w:rsidR="00EE432B" w:rsidTr="00A7072C">
        <w:tc>
          <w:tcPr>
            <w:tcW w:w="833" w:type="dxa"/>
          </w:tcPr>
          <w:p w:rsidR="00EE432B" w:rsidRDefault="00D173E9" w:rsidP="00EE432B">
            <w:pPr>
              <w:jc w:val="center"/>
              <w:rPr>
                <w:rFonts w:ascii="Times New Roman" w:hAnsi="Times New Roman" w:cs="Times New Roman"/>
                <w:sz w:val="24"/>
                <w:szCs w:val="24"/>
              </w:rPr>
            </w:pPr>
            <w:r>
              <w:rPr>
                <w:rFonts w:ascii="Times New Roman" w:hAnsi="Times New Roman" w:cs="Times New Roman"/>
                <w:sz w:val="24"/>
                <w:szCs w:val="24"/>
              </w:rPr>
              <w:t>21</w:t>
            </w:r>
          </w:p>
        </w:tc>
        <w:tc>
          <w:tcPr>
            <w:tcW w:w="2677" w:type="dxa"/>
            <w:gridSpan w:val="2"/>
          </w:tcPr>
          <w:p w:rsidR="00EE432B" w:rsidRPr="00281972" w:rsidRDefault="00E334FB" w:rsidP="00DC3694">
            <w:pPr>
              <w:jc w:val="both"/>
              <w:rPr>
                <w:rFonts w:ascii="Times New Roman" w:hAnsi="Times New Roman" w:cs="Times New Roman"/>
                <w:sz w:val="24"/>
                <w:szCs w:val="24"/>
              </w:rPr>
            </w:pPr>
            <w:r w:rsidRPr="00E334FB">
              <w:rPr>
                <w:rFonts w:ascii="Times New Roman" w:hAnsi="Times New Roman" w:cs="Times New Roman"/>
                <w:sz w:val="24"/>
                <w:szCs w:val="24"/>
              </w:rPr>
              <w:t>Соглашение по охране труда</w:t>
            </w:r>
          </w:p>
        </w:tc>
        <w:tc>
          <w:tcPr>
            <w:tcW w:w="6061" w:type="dxa"/>
            <w:gridSpan w:val="3"/>
          </w:tcPr>
          <w:p w:rsidR="00EE432B" w:rsidRPr="00281972" w:rsidRDefault="00E334FB" w:rsidP="00281972">
            <w:pPr>
              <w:jc w:val="both"/>
              <w:rPr>
                <w:rFonts w:ascii="Times New Roman" w:hAnsi="Times New Roman" w:cs="Times New Roman"/>
                <w:sz w:val="24"/>
                <w:szCs w:val="24"/>
              </w:rPr>
            </w:pPr>
            <w:r w:rsidRPr="00E334FB">
              <w:rPr>
                <w:rFonts w:ascii="Times New Roman" w:hAnsi="Times New Roman" w:cs="Times New Roman"/>
                <w:sz w:val="24"/>
                <w:szCs w:val="24"/>
              </w:rPr>
              <w:t>Разрабатывается в соответствии с письмом Минобрнауки России от 08.08.2017 № 12-753 «О направлении перечня по охране труда»</w:t>
            </w:r>
          </w:p>
        </w:tc>
      </w:tr>
      <w:tr w:rsidR="00E334FB" w:rsidTr="00A7072C">
        <w:tc>
          <w:tcPr>
            <w:tcW w:w="833" w:type="dxa"/>
          </w:tcPr>
          <w:p w:rsidR="00E334FB" w:rsidRDefault="00E334FB" w:rsidP="00EE432B">
            <w:pPr>
              <w:jc w:val="center"/>
              <w:rPr>
                <w:rFonts w:ascii="Times New Roman" w:hAnsi="Times New Roman" w:cs="Times New Roman"/>
                <w:sz w:val="24"/>
                <w:szCs w:val="24"/>
              </w:rPr>
            </w:pPr>
            <w:r>
              <w:rPr>
                <w:rFonts w:ascii="Times New Roman" w:hAnsi="Times New Roman" w:cs="Times New Roman"/>
                <w:sz w:val="24"/>
                <w:szCs w:val="24"/>
              </w:rPr>
              <w:t>22</w:t>
            </w:r>
          </w:p>
        </w:tc>
        <w:tc>
          <w:tcPr>
            <w:tcW w:w="2677" w:type="dxa"/>
            <w:gridSpan w:val="2"/>
          </w:tcPr>
          <w:p w:rsidR="00E334FB" w:rsidRPr="00E334FB" w:rsidRDefault="00E334FB" w:rsidP="00DC3694">
            <w:pPr>
              <w:jc w:val="both"/>
              <w:rPr>
                <w:rFonts w:ascii="Times New Roman" w:hAnsi="Times New Roman" w:cs="Times New Roman"/>
                <w:sz w:val="24"/>
                <w:szCs w:val="24"/>
              </w:rPr>
            </w:pPr>
            <w:r w:rsidRPr="00E334FB">
              <w:rPr>
                <w:rFonts w:ascii="Times New Roman" w:hAnsi="Times New Roman" w:cs="Times New Roman"/>
                <w:sz w:val="24"/>
                <w:szCs w:val="24"/>
              </w:rPr>
              <w:t>План работ по охране труда</w:t>
            </w:r>
          </w:p>
        </w:tc>
        <w:tc>
          <w:tcPr>
            <w:tcW w:w="6061" w:type="dxa"/>
            <w:gridSpan w:val="3"/>
          </w:tcPr>
          <w:p w:rsidR="00E334FB" w:rsidRPr="00E334FB" w:rsidRDefault="00E334FB" w:rsidP="00281972">
            <w:pPr>
              <w:jc w:val="both"/>
              <w:rPr>
                <w:rFonts w:ascii="Times New Roman" w:hAnsi="Times New Roman" w:cs="Times New Roman"/>
                <w:sz w:val="24"/>
                <w:szCs w:val="24"/>
              </w:rPr>
            </w:pPr>
          </w:p>
        </w:tc>
      </w:tr>
      <w:tr w:rsidR="00E334FB" w:rsidTr="00A7072C">
        <w:trPr>
          <w:trHeight w:val="65"/>
        </w:trPr>
        <w:tc>
          <w:tcPr>
            <w:tcW w:w="833" w:type="dxa"/>
          </w:tcPr>
          <w:p w:rsidR="00E334FB" w:rsidRDefault="00E334FB" w:rsidP="00EE432B">
            <w:pPr>
              <w:jc w:val="center"/>
              <w:rPr>
                <w:rFonts w:ascii="Times New Roman" w:hAnsi="Times New Roman" w:cs="Times New Roman"/>
                <w:sz w:val="24"/>
                <w:szCs w:val="24"/>
              </w:rPr>
            </w:pPr>
            <w:r>
              <w:rPr>
                <w:rFonts w:ascii="Times New Roman" w:hAnsi="Times New Roman" w:cs="Times New Roman"/>
                <w:sz w:val="24"/>
                <w:szCs w:val="24"/>
              </w:rPr>
              <w:t>23</w:t>
            </w:r>
          </w:p>
        </w:tc>
        <w:tc>
          <w:tcPr>
            <w:tcW w:w="2677" w:type="dxa"/>
            <w:gridSpan w:val="2"/>
          </w:tcPr>
          <w:p w:rsidR="00E334FB" w:rsidRPr="00281972" w:rsidRDefault="00E334FB" w:rsidP="00DC3694">
            <w:pPr>
              <w:jc w:val="both"/>
              <w:rPr>
                <w:rFonts w:ascii="Times New Roman" w:hAnsi="Times New Roman" w:cs="Times New Roman"/>
                <w:sz w:val="24"/>
                <w:szCs w:val="24"/>
              </w:rPr>
            </w:pPr>
            <w:r w:rsidRPr="00E334FB">
              <w:rPr>
                <w:rFonts w:ascii="Times New Roman" w:hAnsi="Times New Roman" w:cs="Times New Roman"/>
                <w:sz w:val="24"/>
                <w:szCs w:val="24"/>
              </w:rPr>
              <w:t>Акты проверки состояния охраны труда.</w:t>
            </w:r>
          </w:p>
        </w:tc>
        <w:tc>
          <w:tcPr>
            <w:tcW w:w="6061" w:type="dxa"/>
            <w:gridSpan w:val="3"/>
            <w:vMerge w:val="restart"/>
          </w:tcPr>
          <w:p w:rsidR="00E334FB" w:rsidRPr="00E334FB" w:rsidRDefault="00E334FB" w:rsidP="00E334FB">
            <w:pPr>
              <w:jc w:val="both"/>
              <w:rPr>
                <w:rFonts w:ascii="Times New Roman" w:hAnsi="Times New Roman" w:cs="Times New Roman"/>
                <w:sz w:val="24"/>
                <w:szCs w:val="24"/>
              </w:rPr>
            </w:pPr>
            <w:r w:rsidRPr="00E334FB">
              <w:rPr>
                <w:rFonts w:ascii="Times New Roman" w:hAnsi="Times New Roman" w:cs="Times New Roman"/>
                <w:sz w:val="24"/>
                <w:szCs w:val="24"/>
              </w:rPr>
              <w:t>Служба охраны труда проводит совместно с представителями соответствующих подразделений организации и с участием уполномоченных (доверенных) лиц по охране труда профессиональных союзов или трудового коллектива проверки, обследования (или участвовать в проверках, обследованиях) технического состояния зданий, сооружений, оборудования, машин и механизмов на соответствие их требованиям нормативных правовых актов по охране труда, эффективности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 По результатам проверок могут составляться акты или предписания о ликвидации нарушений.</w:t>
            </w:r>
          </w:p>
          <w:p w:rsidR="00E334FB" w:rsidRPr="00281972" w:rsidRDefault="00E334FB" w:rsidP="00E334FB">
            <w:pPr>
              <w:jc w:val="both"/>
              <w:rPr>
                <w:rFonts w:ascii="Times New Roman" w:hAnsi="Times New Roman" w:cs="Times New Roman"/>
                <w:sz w:val="24"/>
                <w:szCs w:val="24"/>
              </w:rPr>
            </w:pPr>
            <w:r w:rsidRPr="00E334FB">
              <w:rPr>
                <w:rFonts w:ascii="Times New Roman" w:hAnsi="Times New Roman" w:cs="Times New Roman"/>
                <w:sz w:val="24"/>
                <w:szCs w:val="24"/>
              </w:rPr>
              <w:t>При работе 3-х ступенчатого метода контроля состояния охраны труда, выявленные нарушения отражаются в журнале проверки охраны труда и техники безопасности. Основание - ст. 212 ТК РФ.</w:t>
            </w:r>
          </w:p>
        </w:tc>
      </w:tr>
      <w:tr w:rsidR="00E334FB" w:rsidTr="00A7072C">
        <w:trPr>
          <w:trHeight w:val="64"/>
        </w:trPr>
        <w:tc>
          <w:tcPr>
            <w:tcW w:w="833" w:type="dxa"/>
          </w:tcPr>
          <w:p w:rsidR="00E334FB" w:rsidRDefault="00E334FB" w:rsidP="00EE432B">
            <w:pPr>
              <w:jc w:val="center"/>
              <w:rPr>
                <w:rFonts w:ascii="Times New Roman" w:hAnsi="Times New Roman" w:cs="Times New Roman"/>
                <w:sz w:val="24"/>
                <w:szCs w:val="24"/>
              </w:rPr>
            </w:pPr>
            <w:r>
              <w:rPr>
                <w:rFonts w:ascii="Times New Roman" w:hAnsi="Times New Roman" w:cs="Times New Roman"/>
                <w:sz w:val="24"/>
                <w:szCs w:val="24"/>
              </w:rPr>
              <w:t>24</w:t>
            </w:r>
          </w:p>
        </w:tc>
        <w:tc>
          <w:tcPr>
            <w:tcW w:w="2677" w:type="dxa"/>
            <w:gridSpan w:val="2"/>
          </w:tcPr>
          <w:p w:rsidR="00E334FB" w:rsidRPr="00281972" w:rsidRDefault="00E334FB" w:rsidP="00DC3694">
            <w:pPr>
              <w:jc w:val="both"/>
              <w:rPr>
                <w:rFonts w:ascii="Times New Roman" w:hAnsi="Times New Roman" w:cs="Times New Roman"/>
                <w:sz w:val="24"/>
                <w:szCs w:val="24"/>
              </w:rPr>
            </w:pPr>
            <w:r w:rsidRPr="00E334FB">
              <w:rPr>
                <w:rFonts w:ascii="Times New Roman" w:hAnsi="Times New Roman" w:cs="Times New Roman"/>
                <w:sz w:val="24"/>
                <w:szCs w:val="24"/>
              </w:rPr>
              <w:t>Акты проверки состояния охраны труда.</w:t>
            </w:r>
          </w:p>
        </w:tc>
        <w:tc>
          <w:tcPr>
            <w:tcW w:w="6061" w:type="dxa"/>
            <w:gridSpan w:val="3"/>
            <w:vMerge/>
          </w:tcPr>
          <w:p w:rsidR="00E334FB" w:rsidRPr="00281972" w:rsidRDefault="00E334FB" w:rsidP="00281972">
            <w:pPr>
              <w:jc w:val="both"/>
              <w:rPr>
                <w:rFonts w:ascii="Times New Roman" w:hAnsi="Times New Roman" w:cs="Times New Roman"/>
                <w:sz w:val="24"/>
                <w:szCs w:val="24"/>
              </w:rPr>
            </w:pPr>
          </w:p>
        </w:tc>
      </w:tr>
      <w:tr w:rsidR="00E334FB" w:rsidTr="00A7072C">
        <w:trPr>
          <w:trHeight w:val="64"/>
        </w:trPr>
        <w:tc>
          <w:tcPr>
            <w:tcW w:w="833" w:type="dxa"/>
          </w:tcPr>
          <w:p w:rsidR="00E334FB" w:rsidRDefault="00E334FB" w:rsidP="00EE432B">
            <w:pPr>
              <w:jc w:val="center"/>
              <w:rPr>
                <w:rFonts w:ascii="Times New Roman" w:hAnsi="Times New Roman" w:cs="Times New Roman"/>
                <w:sz w:val="24"/>
                <w:szCs w:val="24"/>
              </w:rPr>
            </w:pPr>
            <w:r>
              <w:rPr>
                <w:rFonts w:ascii="Times New Roman" w:hAnsi="Times New Roman" w:cs="Times New Roman"/>
                <w:sz w:val="24"/>
                <w:szCs w:val="24"/>
              </w:rPr>
              <w:t>25</w:t>
            </w:r>
          </w:p>
        </w:tc>
        <w:tc>
          <w:tcPr>
            <w:tcW w:w="2677" w:type="dxa"/>
            <w:gridSpan w:val="2"/>
          </w:tcPr>
          <w:p w:rsidR="00E334FB" w:rsidRPr="00281972" w:rsidRDefault="00E334FB" w:rsidP="00DC3694">
            <w:pPr>
              <w:jc w:val="both"/>
              <w:rPr>
                <w:rFonts w:ascii="Times New Roman" w:hAnsi="Times New Roman" w:cs="Times New Roman"/>
                <w:sz w:val="24"/>
                <w:szCs w:val="24"/>
              </w:rPr>
            </w:pPr>
            <w:r w:rsidRPr="00E334FB">
              <w:rPr>
                <w:rFonts w:ascii="Times New Roman" w:hAnsi="Times New Roman" w:cs="Times New Roman"/>
                <w:sz w:val="24"/>
                <w:szCs w:val="24"/>
              </w:rPr>
              <w:t>Предписания специалиста службы охраны труда.</w:t>
            </w:r>
          </w:p>
        </w:tc>
        <w:tc>
          <w:tcPr>
            <w:tcW w:w="6061" w:type="dxa"/>
            <w:gridSpan w:val="3"/>
            <w:vMerge/>
          </w:tcPr>
          <w:p w:rsidR="00E334FB" w:rsidRPr="00281972" w:rsidRDefault="00E334FB" w:rsidP="00281972">
            <w:pPr>
              <w:jc w:val="both"/>
              <w:rPr>
                <w:rFonts w:ascii="Times New Roman" w:hAnsi="Times New Roman" w:cs="Times New Roman"/>
                <w:sz w:val="24"/>
                <w:szCs w:val="24"/>
              </w:rPr>
            </w:pPr>
          </w:p>
        </w:tc>
      </w:tr>
      <w:tr w:rsidR="00D173E9" w:rsidTr="00A7072C">
        <w:tc>
          <w:tcPr>
            <w:tcW w:w="833" w:type="dxa"/>
          </w:tcPr>
          <w:p w:rsidR="00D173E9" w:rsidRDefault="00E334FB" w:rsidP="00D173E9">
            <w:pPr>
              <w:jc w:val="center"/>
              <w:rPr>
                <w:rFonts w:ascii="Times New Roman" w:hAnsi="Times New Roman" w:cs="Times New Roman"/>
                <w:sz w:val="24"/>
                <w:szCs w:val="24"/>
              </w:rPr>
            </w:pPr>
            <w:r>
              <w:rPr>
                <w:rFonts w:ascii="Times New Roman" w:hAnsi="Times New Roman" w:cs="Times New Roman"/>
                <w:sz w:val="24"/>
                <w:szCs w:val="24"/>
              </w:rPr>
              <w:t>26</w:t>
            </w:r>
          </w:p>
        </w:tc>
        <w:tc>
          <w:tcPr>
            <w:tcW w:w="2677" w:type="dxa"/>
            <w:gridSpan w:val="2"/>
          </w:tcPr>
          <w:p w:rsidR="00D173E9" w:rsidRPr="00281972" w:rsidRDefault="00E334FB" w:rsidP="00DC3694">
            <w:pPr>
              <w:jc w:val="both"/>
              <w:rPr>
                <w:rFonts w:ascii="Times New Roman" w:hAnsi="Times New Roman" w:cs="Times New Roman"/>
                <w:sz w:val="24"/>
                <w:szCs w:val="24"/>
              </w:rPr>
            </w:pPr>
            <w:r w:rsidRPr="00E334FB">
              <w:rPr>
                <w:rFonts w:ascii="Times New Roman" w:hAnsi="Times New Roman" w:cs="Times New Roman"/>
                <w:sz w:val="24"/>
                <w:szCs w:val="24"/>
              </w:rPr>
              <w:t>Распоряжение по подразделению о назначение лица, ответственного за работу на высоте.</w:t>
            </w:r>
          </w:p>
        </w:tc>
        <w:tc>
          <w:tcPr>
            <w:tcW w:w="6061" w:type="dxa"/>
            <w:gridSpan w:val="3"/>
          </w:tcPr>
          <w:p w:rsidR="00D173E9" w:rsidRPr="00281972" w:rsidRDefault="00E334FB" w:rsidP="00281972">
            <w:pPr>
              <w:jc w:val="both"/>
              <w:rPr>
                <w:rFonts w:ascii="Times New Roman" w:hAnsi="Times New Roman" w:cs="Times New Roman"/>
                <w:sz w:val="24"/>
                <w:szCs w:val="24"/>
              </w:rPr>
            </w:pPr>
            <w:r w:rsidRPr="00E334FB">
              <w:rPr>
                <w:rFonts w:ascii="Times New Roman" w:hAnsi="Times New Roman" w:cs="Times New Roman"/>
                <w:sz w:val="24"/>
                <w:szCs w:val="24"/>
              </w:rPr>
              <w:t>«Правила по охране труда при работе на высоте», утв. приказом Минтруда России от 28.03.2014 № 155н.</w:t>
            </w:r>
          </w:p>
        </w:tc>
      </w:tr>
      <w:tr w:rsidR="00E334FB" w:rsidTr="00A7072C">
        <w:tc>
          <w:tcPr>
            <w:tcW w:w="833" w:type="dxa"/>
          </w:tcPr>
          <w:p w:rsidR="00E334FB" w:rsidRDefault="00E334FB" w:rsidP="00D173E9">
            <w:pPr>
              <w:jc w:val="center"/>
              <w:rPr>
                <w:rFonts w:ascii="Times New Roman" w:hAnsi="Times New Roman" w:cs="Times New Roman"/>
                <w:sz w:val="24"/>
                <w:szCs w:val="24"/>
              </w:rPr>
            </w:pPr>
            <w:r>
              <w:rPr>
                <w:rFonts w:ascii="Times New Roman" w:hAnsi="Times New Roman" w:cs="Times New Roman"/>
                <w:sz w:val="24"/>
                <w:szCs w:val="24"/>
              </w:rPr>
              <w:t>27</w:t>
            </w:r>
          </w:p>
        </w:tc>
        <w:tc>
          <w:tcPr>
            <w:tcW w:w="2677" w:type="dxa"/>
            <w:gridSpan w:val="2"/>
          </w:tcPr>
          <w:p w:rsidR="00E334FB" w:rsidRPr="00281972" w:rsidRDefault="00E334FB" w:rsidP="00DC3694">
            <w:pPr>
              <w:jc w:val="both"/>
              <w:rPr>
                <w:rFonts w:ascii="Times New Roman" w:hAnsi="Times New Roman" w:cs="Times New Roman"/>
                <w:sz w:val="24"/>
                <w:szCs w:val="24"/>
              </w:rPr>
            </w:pPr>
            <w:r w:rsidRPr="00E334FB">
              <w:rPr>
                <w:rFonts w:ascii="Times New Roman" w:hAnsi="Times New Roman" w:cs="Times New Roman"/>
                <w:sz w:val="24"/>
                <w:szCs w:val="24"/>
              </w:rPr>
              <w:t>Распоряжение о создании комиссии для проверки знаний электротехнического и не электротехнического персонала.</w:t>
            </w:r>
          </w:p>
        </w:tc>
        <w:tc>
          <w:tcPr>
            <w:tcW w:w="6061" w:type="dxa"/>
            <w:gridSpan w:val="3"/>
          </w:tcPr>
          <w:p w:rsidR="00E334FB" w:rsidRPr="00E334FB" w:rsidRDefault="00E334FB" w:rsidP="00E334FB">
            <w:pPr>
              <w:jc w:val="both"/>
              <w:rPr>
                <w:rFonts w:ascii="Times New Roman" w:hAnsi="Times New Roman" w:cs="Times New Roman"/>
                <w:sz w:val="24"/>
                <w:szCs w:val="24"/>
              </w:rPr>
            </w:pPr>
            <w:r w:rsidRPr="00E334FB">
              <w:rPr>
                <w:rFonts w:ascii="Times New Roman" w:hAnsi="Times New Roman" w:cs="Times New Roman"/>
                <w:sz w:val="24"/>
                <w:szCs w:val="24"/>
              </w:rPr>
              <w:t>Комиссия создается в составе не менее пяти человек (3 чел. в подр). Председателем комиссии назначается, как правило, ответственный за электрохозяйство.</w:t>
            </w:r>
          </w:p>
          <w:p w:rsidR="00E334FB" w:rsidRPr="00281972" w:rsidRDefault="00E334FB" w:rsidP="00E334FB">
            <w:pPr>
              <w:jc w:val="both"/>
              <w:rPr>
                <w:rFonts w:ascii="Times New Roman" w:hAnsi="Times New Roman" w:cs="Times New Roman"/>
                <w:sz w:val="24"/>
                <w:szCs w:val="24"/>
              </w:rPr>
            </w:pPr>
            <w:r w:rsidRPr="00E334FB">
              <w:rPr>
                <w:rFonts w:ascii="Times New Roman" w:hAnsi="Times New Roman" w:cs="Times New Roman"/>
                <w:sz w:val="24"/>
                <w:szCs w:val="24"/>
              </w:rPr>
              <w:t>Основание - п. 1.4.30. Правил технической эксплуатации электроустановок потребителей (утв. приказом Минэнерго РФ от 13 января2003г. № 6).</w:t>
            </w:r>
          </w:p>
        </w:tc>
      </w:tr>
      <w:tr w:rsidR="00FC2CF9" w:rsidRPr="00AA6769" w:rsidTr="00A00825">
        <w:tc>
          <w:tcPr>
            <w:tcW w:w="1951" w:type="dxa"/>
            <w:gridSpan w:val="2"/>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7" type="#_x0000_t75" style="width:33.75pt;height:32.25pt" o:ole="">
                  <v:imagedata r:id="rId9" o:title=""/>
                </v:shape>
                <o:OLEObject Type="Embed" ProgID="MSPhotoEd.3" ShapeID="_x0000_i1067" DrawAspect="Content" ObjectID="_1646081773" r:id="rId52"/>
              </w:object>
            </w:r>
          </w:p>
        </w:tc>
        <w:tc>
          <w:tcPr>
            <w:tcW w:w="2818" w:type="dxa"/>
            <w:gridSpan w:val="2"/>
          </w:tcPr>
          <w:p w:rsidR="00FC2CF9" w:rsidRPr="004D5D96" w:rsidRDefault="00FC2CF9" w:rsidP="00A00825">
            <w:pPr>
              <w:pStyle w:val="Default"/>
              <w:jc w:val="center"/>
              <w:rPr>
                <w:bCs/>
                <w:sz w:val="20"/>
                <w:szCs w:val="20"/>
              </w:rPr>
            </w:pPr>
            <w:r w:rsidRPr="004D5D96">
              <w:rPr>
                <w:bCs/>
                <w:sz w:val="20"/>
                <w:szCs w:val="20"/>
              </w:rPr>
              <w:t>Положение</w:t>
            </w:r>
          </w:p>
          <w:p w:rsidR="00FC2CF9" w:rsidRPr="00AA6769" w:rsidRDefault="00FC2CF9"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44</w:t>
            </w:r>
          </w:p>
        </w:tc>
      </w:tr>
    </w:tbl>
    <w:p w:rsidR="00FC2CF9" w:rsidRDefault="00FC2CF9" w:rsidP="00FC2CF9">
      <w:pPr>
        <w:spacing w:after="0" w:line="240" w:lineRule="auto"/>
        <w:jc w:val="both"/>
      </w:pPr>
    </w:p>
    <w:tbl>
      <w:tblPr>
        <w:tblStyle w:val="a3"/>
        <w:tblW w:w="0" w:type="auto"/>
        <w:tblLook w:val="04A0" w:firstRow="1" w:lastRow="0" w:firstColumn="1" w:lastColumn="0" w:noHBand="0" w:noVBand="1"/>
      </w:tblPr>
      <w:tblGrid>
        <w:gridCol w:w="833"/>
        <w:gridCol w:w="2677"/>
        <w:gridCol w:w="6061"/>
      </w:tblGrid>
      <w:tr w:rsidR="00E334FB" w:rsidTr="00A7072C">
        <w:tc>
          <w:tcPr>
            <w:tcW w:w="833" w:type="dxa"/>
          </w:tcPr>
          <w:p w:rsidR="00E334FB" w:rsidRDefault="00E334FB" w:rsidP="00D173E9">
            <w:pPr>
              <w:jc w:val="center"/>
              <w:rPr>
                <w:rFonts w:ascii="Times New Roman" w:hAnsi="Times New Roman" w:cs="Times New Roman"/>
                <w:sz w:val="24"/>
                <w:szCs w:val="24"/>
              </w:rPr>
            </w:pPr>
            <w:r>
              <w:rPr>
                <w:rFonts w:ascii="Times New Roman" w:hAnsi="Times New Roman" w:cs="Times New Roman"/>
                <w:sz w:val="24"/>
                <w:szCs w:val="24"/>
              </w:rPr>
              <w:t>28</w:t>
            </w:r>
          </w:p>
        </w:tc>
        <w:tc>
          <w:tcPr>
            <w:tcW w:w="2677" w:type="dxa"/>
          </w:tcPr>
          <w:p w:rsidR="00E334FB"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Перечень должностей и профессий, требующих присвоения персоналу I, II, III, IV группы по электробезопасности.</w:t>
            </w:r>
          </w:p>
        </w:tc>
        <w:tc>
          <w:tcPr>
            <w:tcW w:w="6061" w:type="dxa"/>
          </w:tcPr>
          <w:p w:rsidR="008651D4" w:rsidRPr="008651D4" w:rsidRDefault="008651D4" w:rsidP="008651D4">
            <w:pPr>
              <w:jc w:val="both"/>
              <w:rPr>
                <w:rFonts w:ascii="Times New Roman" w:hAnsi="Times New Roman" w:cs="Times New Roman"/>
                <w:sz w:val="24"/>
                <w:szCs w:val="24"/>
              </w:rPr>
            </w:pPr>
            <w:r w:rsidRPr="008651D4">
              <w:rPr>
                <w:rFonts w:ascii="Times New Roman" w:hAnsi="Times New Roman" w:cs="Times New Roman"/>
                <w:sz w:val="24"/>
                <w:szCs w:val="24"/>
              </w:rPr>
              <w:t>Неэлектротехническому персоналу, выполняющему работы, при которых может возникнуть опасность поражения электрическим током, присваивается группа I по электробезопасности. Перечень определяется и утверждается руководителем организации.</w:t>
            </w:r>
          </w:p>
          <w:p w:rsidR="00E334FB" w:rsidRPr="00281972" w:rsidRDefault="008651D4" w:rsidP="008651D4">
            <w:pPr>
              <w:jc w:val="both"/>
              <w:rPr>
                <w:rFonts w:ascii="Times New Roman" w:hAnsi="Times New Roman" w:cs="Times New Roman"/>
                <w:sz w:val="24"/>
                <w:szCs w:val="24"/>
              </w:rPr>
            </w:pPr>
            <w:r w:rsidRPr="008651D4">
              <w:rPr>
                <w:rFonts w:ascii="Times New Roman" w:hAnsi="Times New Roman" w:cs="Times New Roman"/>
                <w:sz w:val="24"/>
                <w:szCs w:val="24"/>
              </w:rPr>
              <w:t>Основание - п. 1.4.4. Правил технической эксплуатации электроустановок потребителей (утв. приказом Минэнерго РФ от 13 января 2003г. № 6).</w:t>
            </w:r>
          </w:p>
        </w:tc>
      </w:tr>
      <w:tr w:rsidR="00E334FB" w:rsidTr="00A7072C">
        <w:tc>
          <w:tcPr>
            <w:tcW w:w="833" w:type="dxa"/>
          </w:tcPr>
          <w:p w:rsidR="00E334FB" w:rsidRDefault="00E334FB" w:rsidP="00D173E9">
            <w:pPr>
              <w:jc w:val="center"/>
              <w:rPr>
                <w:rFonts w:ascii="Times New Roman" w:hAnsi="Times New Roman" w:cs="Times New Roman"/>
                <w:sz w:val="24"/>
                <w:szCs w:val="24"/>
              </w:rPr>
            </w:pPr>
            <w:r>
              <w:rPr>
                <w:rFonts w:ascii="Times New Roman" w:hAnsi="Times New Roman" w:cs="Times New Roman"/>
                <w:sz w:val="24"/>
                <w:szCs w:val="24"/>
              </w:rPr>
              <w:t>29</w:t>
            </w:r>
          </w:p>
        </w:tc>
        <w:tc>
          <w:tcPr>
            <w:tcW w:w="2677" w:type="dxa"/>
          </w:tcPr>
          <w:p w:rsidR="00E334FB"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Журнал учета присвоений группы I по электробезопасности неэлектротехническому персоналу. (II, III, IV групп – на отделениях)</w:t>
            </w:r>
          </w:p>
        </w:tc>
        <w:tc>
          <w:tcPr>
            <w:tcW w:w="6061" w:type="dxa"/>
          </w:tcPr>
          <w:p w:rsidR="00E334FB" w:rsidRPr="00281972" w:rsidRDefault="008651D4" w:rsidP="00281972">
            <w:pPr>
              <w:jc w:val="both"/>
              <w:rPr>
                <w:rFonts w:ascii="Times New Roman" w:hAnsi="Times New Roman" w:cs="Times New Roman"/>
                <w:sz w:val="24"/>
                <w:szCs w:val="24"/>
              </w:rPr>
            </w:pPr>
            <w:r w:rsidRPr="008651D4">
              <w:rPr>
                <w:rFonts w:ascii="Times New Roman" w:hAnsi="Times New Roman" w:cs="Times New Roman"/>
                <w:sz w:val="24"/>
                <w:szCs w:val="24"/>
              </w:rPr>
              <w:t>Присвоение группы I производится путем проведения инструктажа, который, как правило,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 Присвоение I группы по электробезопасности проводится с периодичностью не реже 1 раза в год. Основание - п. 1.4.4. Правил технической эксплуатации электроустановок потребителей (утв. приказом Минэнерго РФ от 13 января 2003г. N9 6).</w:t>
            </w:r>
          </w:p>
        </w:tc>
      </w:tr>
      <w:tr w:rsidR="00E334FB" w:rsidTr="00A7072C">
        <w:tc>
          <w:tcPr>
            <w:tcW w:w="833" w:type="dxa"/>
          </w:tcPr>
          <w:p w:rsidR="00E334FB" w:rsidRDefault="00E334FB" w:rsidP="00D173E9">
            <w:pPr>
              <w:jc w:val="center"/>
              <w:rPr>
                <w:rFonts w:ascii="Times New Roman" w:hAnsi="Times New Roman" w:cs="Times New Roman"/>
                <w:sz w:val="24"/>
                <w:szCs w:val="24"/>
              </w:rPr>
            </w:pPr>
            <w:r>
              <w:rPr>
                <w:rFonts w:ascii="Times New Roman" w:hAnsi="Times New Roman" w:cs="Times New Roman"/>
                <w:sz w:val="24"/>
                <w:szCs w:val="24"/>
              </w:rPr>
              <w:t>30</w:t>
            </w:r>
          </w:p>
        </w:tc>
        <w:tc>
          <w:tcPr>
            <w:tcW w:w="2677" w:type="dxa"/>
          </w:tcPr>
          <w:p w:rsidR="00E334FB"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Журнал учета и содержания средств защиты (при наличии этих средств).</w:t>
            </w:r>
          </w:p>
        </w:tc>
        <w:tc>
          <w:tcPr>
            <w:tcW w:w="6061" w:type="dxa"/>
          </w:tcPr>
          <w:p w:rsidR="00E334FB" w:rsidRPr="00281972" w:rsidRDefault="008651D4" w:rsidP="00281972">
            <w:pPr>
              <w:jc w:val="both"/>
              <w:rPr>
                <w:rFonts w:ascii="Times New Roman" w:hAnsi="Times New Roman" w:cs="Times New Roman"/>
                <w:sz w:val="24"/>
                <w:szCs w:val="24"/>
              </w:rPr>
            </w:pPr>
            <w:r w:rsidRPr="008651D4">
              <w:rPr>
                <w:rFonts w:ascii="Times New Roman" w:hAnsi="Times New Roman" w:cs="Times New Roman"/>
                <w:sz w:val="24"/>
                <w:szCs w:val="24"/>
              </w:rPr>
              <w:t>Основание - п. 1.2.4. Правил применения средств защиты, используемых в электроустановках, технические требования к ним.</w:t>
            </w:r>
          </w:p>
        </w:tc>
      </w:tr>
      <w:tr w:rsidR="00E334FB" w:rsidTr="00A7072C">
        <w:tc>
          <w:tcPr>
            <w:tcW w:w="833" w:type="dxa"/>
          </w:tcPr>
          <w:p w:rsidR="00E334FB" w:rsidRDefault="00E334FB" w:rsidP="00D173E9">
            <w:pPr>
              <w:jc w:val="center"/>
              <w:rPr>
                <w:rFonts w:ascii="Times New Roman" w:hAnsi="Times New Roman" w:cs="Times New Roman"/>
                <w:sz w:val="24"/>
                <w:szCs w:val="24"/>
              </w:rPr>
            </w:pPr>
            <w:r>
              <w:rPr>
                <w:rFonts w:ascii="Times New Roman" w:hAnsi="Times New Roman" w:cs="Times New Roman"/>
                <w:sz w:val="24"/>
                <w:szCs w:val="24"/>
              </w:rPr>
              <w:t>31</w:t>
            </w:r>
          </w:p>
        </w:tc>
        <w:tc>
          <w:tcPr>
            <w:tcW w:w="2677" w:type="dxa"/>
          </w:tcPr>
          <w:p w:rsidR="00E334FB"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Распоряжения о допуске к работам после проверки знаний.</w:t>
            </w:r>
          </w:p>
        </w:tc>
        <w:tc>
          <w:tcPr>
            <w:tcW w:w="6061" w:type="dxa"/>
          </w:tcPr>
          <w:p w:rsidR="00E334FB" w:rsidRPr="00281972" w:rsidRDefault="008651D4" w:rsidP="00281972">
            <w:pPr>
              <w:jc w:val="both"/>
              <w:rPr>
                <w:rFonts w:ascii="Times New Roman" w:hAnsi="Times New Roman" w:cs="Times New Roman"/>
                <w:sz w:val="24"/>
                <w:szCs w:val="24"/>
              </w:rPr>
            </w:pPr>
            <w:r w:rsidRPr="008651D4">
              <w:rPr>
                <w:rFonts w:ascii="Times New Roman" w:hAnsi="Times New Roman" w:cs="Times New Roman"/>
                <w:sz w:val="24"/>
                <w:szCs w:val="24"/>
              </w:rPr>
              <w:t>Правила безопасности при работах, при производстве которых оформление по наряду-допуску работа обязательны.</w:t>
            </w:r>
          </w:p>
        </w:tc>
      </w:tr>
      <w:tr w:rsidR="00E334FB" w:rsidTr="00A7072C">
        <w:tc>
          <w:tcPr>
            <w:tcW w:w="833" w:type="dxa"/>
          </w:tcPr>
          <w:p w:rsidR="00E334FB" w:rsidRDefault="00E334FB" w:rsidP="00D173E9">
            <w:pPr>
              <w:jc w:val="center"/>
              <w:rPr>
                <w:rFonts w:ascii="Times New Roman" w:hAnsi="Times New Roman" w:cs="Times New Roman"/>
                <w:sz w:val="24"/>
                <w:szCs w:val="24"/>
              </w:rPr>
            </w:pPr>
            <w:r>
              <w:rPr>
                <w:rFonts w:ascii="Times New Roman" w:hAnsi="Times New Roman" w:cs="Times New Roman"/>
                <w:sz w:val="24"/>
                <w:szCs w:val="24"/>
              </w:rPr>
              <w:t>32</w:t>
            </w:r>
          </w:p>
        </w:tc>
        <w:tc>
          <w:tcPr>
            <w:tcW w:w="2677" w:type="dxa"/>
          </w:tcPr>
          <w:p w:rsidR="00E334FB"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Положение о смотре-конкурсе по охране труда и культуре производства</w:t>
            </w:r>
          </w:p>
        </w:tc>
        <w:tc>
          <w:tcPr>
            <w:tcW w:w="6061" w:type="dxa"/>
          </w:tcPr>
          <w:p w:rsidR="00E334FB" w:rsidRPr="00281972" w:rsidRDefault="008651D4" w:rsidP="00281972">
            <w:pPr>
              <w:jc w:val="both"/>
              <w:rPr>
                <w:rFonts w:ascii="Times New Roman" w:hAnsi="Times New Roman" w:cs="Times New Roman"/>
                <w:sz w:val="24"/>
                <w:szCs w:val="24"/>
              </w:rPr>
            </w:pPr>
            <w:r w:rsidRPr="008651D4">
              <w:rPr>
                <w:rFonts w:ascii="Times New Roman" w:hAnsi="Times New Roman" w:cs="Times New Roman"/>
                <w:sz w:val="24"/>
                <w:szCs w:val="24"/>
              </w:rPr>
              <w:t>Приказ директора от «__»_______ года №__ «Об утверждении положения о смотре- конкурсе по охране труда и культуре производства»</w:t>
            </w:r>
          </w:p>
        </w:tc>
      </w:tr>
      <w:tr w:rsidR="00E334FB" w:rsidTr="00A7072C">
        <w:tc>
          <w:tcPr>
            <w:tcW w:w="833" w:type="dxa"/>
          </w:tcPr>
          <w:p w:rsidR="00E334FB" w:rsidRDefault="00E334FB" w:rsidP="00D173E9">
            <w:pPr>
              <w:jc w:val="center"/>
              <w:rPr>
                <w:rFonts w:ascii="Times New Roman" w:hAnsi="Times New Roman" w:cs="Times New Roman"/>
                <w:sz w:val="24"/>
                <w:szCs w:val="24"/>
              </w:rPr>
            </w:pPr>
            <w:r>
              <w:rPr>
                <w:rFonts w:ascii="Times New Roman" w:hAnsi="Times New Roman" w:cs="Times New Roman"/>
                <w:sz w:val="24"/>
                <w:szCs w:val="24"/>
              </w:rPr>
              <w:t>33</w:t>
            </w:r>
          </w:p>
        </w:tc>
        <w:tc>
          <w:tcPr>
            <w:tcW w:w="2677" w:type="dxa"/>
          </w:tcPr>
          <w:p w:rsidR="00E334FB"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Информационные бюллетени смотра конкурса по охране труда и культуре производства</w:t>
            </w:r>
          </w:p>
        </w:tc>
        <w:tc>
          <w:tcPr>
            <w:tcW w:w="6061" w:type="dxa"/>
          </w:tcPr>
          <w:p w:rsidR="00E334FB" w:rsidRPr="00281972" w:rsidRDefault="008651D4" w:rsidP="00281972">
            <w:pPr>
              <w:jc w:val="both"/>
              <w:rPr>
                <w:rFonts w:ascii="Times New Roman" w:hAnsi="Times New Roman" w:cs="Times New Roman"/>
                <w:sz w:val="24"/>
                <w:szCs w:val="24"/>
              </w:rPr>
            </w:pPr>
            <w:r w:rsidRPr="008651D4">
              <w:rPr>
                <w:rFonts w:ascii="Times New Roman" w:hAnsi="Times New Roman" w:cs="Times New Roman"/>
                <w:sz w:val="24"/>
                <w:szCs w:val="24"/>
              </w:rPr>
              <w:t xml:space="preserve">Приказ директора от «__»_______ года №__ «Об </w:t>
            </w:r>
            <w:r>
              <w:rPr>
                <w:rFonts w:ascii="Times New Roman" w:hAnsi="Times New Roman" w:cs="Times New Roman"/>
                <w:sz w:val="24"/>
                <w:szCs w:val="24"/>
              </w:rPr>
              <w:t>утверждении положения о смотре-</w:t>
            </w:r>
            <w:r w:rsidRPr="008651D4">
              <w:rPr>
                <w:rFonts w:ascii="Times New Roman" w:hAnsi="Times New Roman" w:cs="Times New Roman"/>
                <w:sz w:val="24"/>
                <w:szCs w:val="24"/>
              </w:rPr>
              <w:t>конкурсе по охране труда и культуре производства»</w:t>
            </w:r>
          </w:p>
        </w:tc>
      </w:tr>
      <w:tr w:rsidR="008651D4" w:rsidTr="00A7072C">
        <w:tc>
          <w:tcPr>
            <w:tcW w:w="833" w:type="dxa"/>
          </w:tcPr>
          <w:p w:rsidR="008651D4" w:rsidRDefault="008651D4" w:rsidP="00D173E9">
            <w:pPr>
              <w:jc w:val="center"/>
              <w:rPr>
                <w:rFonts w:ascii="Times New Roman" w:hAnsi="Times New Roman" w:cs="Times New Roman"/>
                <w:sz w:val="24"/>
                <w:szCs w:val="24"/>
              </w:rPr>
            </w:pPr>
            <w:r>
              <w:rPr>
                <w:rFonts w:ascii="Times New Roman" w:hAnsi="Times New Roman" w:cs="Times New Roman"/>
                <w:sz w:val="24"/>
                <w:szCs w:val="24"/>
              </w:rPr>
              <w:t>34</w:t>
            </w:r>
          </w:p>
        </w:tc>
        <w:tc>
          <w:tcPr>
            <w:tcW w:w="2677" w:type="dxa"/>
          </w:tcPr>
          <w:p w:rsidR="008651D4"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Материалы о вводе в эксплуатацию оборудования, помещений</w:t>
            </w:r>
          </w:p>
        </w:tc>
        <w:tc>
          <w:tcPr>
            <w:tcW w:w="6061" w:type="dxa"/>
          </w:tcPr>
          <w:p w:rsidR="008651D4" w:rsidRPr="00281972" w:rsidRDefault="008651D4" w:rsidP="00281972">
            <w:pPr>
              <w:jc w:val="both"/>
              <w:rPr>
                <w:rFonts w:ascii="Times New Roman" w:hAnsi="Times New Roman" w:cs="Times New Roman"/>
                <w:sz w:val="24"/>
                <w:szCs w:val="24"/>
              </w:rPr>
            </w:pPr>
            <w:r w:rsidRPr="008651D4">
              <w:rPr>
                <w:rFonts w:ascii="Times New Roman" w:hAnsi="Times New Roman" w:cs="Times New Roman"/>
                <w:sz w:val="24"/>
                <w:szCs w:val="24"/>
              </w:rPr>
              <w:t>Приказ директора от «__»_______ года №__ «О приемке в эксплуатацию оборудования, помещений»</w:t>
            </w:r>
          </w:p>
        </w:tc>
      </w:tr>
      <w:tr w:rsidR="008651D4" w:rsidTr="00A7072C">
        <w:tc>
          <w:tcPr>
            <w:tcW w:w="833" w:type="dxa"/>
          </w:tcPr>
          <w:p w:rsidR="008651D4" w:rsidRDefault="008651D4" w:rsidP="00D173E9">
            <w:pPr>
              <w:jc w:val="center"/>
              <w:rPr>
                <w:rFonts w:ascii="Times New Roman" w:hAnsi="Times New Roman" w:cs="Times New Roman"/>
                <w:sz w:val="24"/>
                <w:szCs w:val="24"/>
              </w:rPr>
            </w:pPr>
            <w:r>
              <w:rPr>
                <w:rFonts w:ascii="Times New Roman" w:hAnsi="Times New Roman" w:cs="Times New Roman"/>
                <w:sz w:val="24"/>
                <w:szCs w:val="24"/>
              </w:rPr>
              <w:t>35</w:t>
            </w:r>
          </w:p>
        </w:tc>
        <w:tc>
          <w:tcPr>
            <w:tcW w:w="2677" w:type="dxa"/>
          </w:tcPr>
          <w:p w:rsidR="008651D4"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Материалы по СОУТ</w:t>
            </w:r>
          </w:p>
        </w:tc>
        <w:tc>
          <w:tcPr>
            <w:tcW w:w="6061" w:type="dxa"/>
          </w:tcPr>
          <w:p w:rsidR="008651D4" w:rsidRPr="00281972" w:rsidRDefault="008651D4" w:rsidP="00281972">
            <w:pPr>
              <w:jc w:val="both"/>
              <w:rPr>
                <w:rFonts w:ascii="Times New Roman" w:hAnsi="Times New Roman" w:cs="Times New Roman"/>
                <w:sz w:val="24"/>
                <w:szCs w:val="24"/>
              </w:rPr>
            </w:pPr>
            <w:r w:rsidRPr="008651D4">
              <w:rPr>
                <w:rFonts w:ascii="Times New Roman" w:hAnsi="Times New Roman" w:cs="Times New Roman"/>
                <w:sz w:val="24"/>
                <w:szCs w:val="24"/>
              </w:rPr>
              <w:t>ФЗ-426, ФЗ-421, ст.212 ТК</w:t>
            </w:r>
          </w:p>
        </w:tc>
      </w:tr>
      <w:tr w:rsidR="008651D4" w:rsidTr="00A7072C">
        <w:tc>
          <w:tcPr>
            <w:tcW w:w="833" w:type="dxa"/>
          </w:tcPr>
          <w:p w:rsidR="008651D4" w:rsidRDefault="008651D4" w:rsidP="00D173E9">
            <w:pPr>
              <w:jc w:val="center"/>
              <w:rPr>
                <w:rFonts w:ascii="Times New Roman" w:hAnsi="Times New Roman" w:cs="Times New Roman"/>
                <w:sz w:val="24"/>
                <w:szCs w:val="24"/>
              </w:rPr>
            </w:pPr>
            <w:r>
              <w:rPr>
                <w:rFonts w:ascii="Times New Roman" w:hAnsi="Times New Roman" w:cs="Times New Roman"/>
                <w:sz w:val="24"/>
                <w:szCs w:val="24"/>
              </w:rPr>
              <w:t>36</w:t>
            </w:r>
          </w:p>
        </w:tc>
        <w:tc>
          <w:tcPr>
            <w:tcW w:w="2677" w:type="dxa"/>
          </w:tcPr>
          <w:p w:rsidR="008651D4" w:rsidRPr="00281972" w:rsidRDefault="008651D4" w:rsidP="00DC3694">
            <w:pPr>
              <w:jc w:val="both"/>
              <w:rPr>
                <w:rFonts w:ascii="Times New Roman" w:hAnsi="Times New Roman" w:cs="Times New Roman"/>
                <w:sz w:val="24"/>
                <w:szCs w:val="24"/>
              </w:rPr>
            </w:pPr>
            <w:r w:rsidRPr="008651D4">
              <w:rPr>
                <w:rFonts w:ascii="Times New Roman" w:hAnsi="Times New Roman" w:cs="Times New Roman"/>
                <w:sz w:val="24"/>
                <w:szCs w:val="24"/>
              </w:rPr>
              <w:t>Отчеты по охране труда</w:t>
            </w:r>
          </w:p>
        </w:tc>
        <w:tc>
          <w:tcPr>
            <w:tcW w:w="6061" w:type="dxa"/>
          </w:tcPr>
          <w:p w:rsidR="008651D4" w:rsidRPr="00281972" w:rsidRDefault="008651D4" w:rsidP="00281972">
            <w:pPr>
              <w:jc w:val="both"/>
              <w:rPr>
                <w:rFonts w:ascii="Times New Roman" w:hAnsi="Times New Roman" w:cs="Times New Roman"/>
                <w:sz w:val="24"/>
                <w:szCs w:val="24"/>
              </w:rPr>
            </w:pPr>
          </w:p>
        </w:tc>
      </w:tr>
    </w:tbl>
    <w:p w:rsidR="006212EE" w:rsidRPr="00DC3694" w:rsidRDefault="006212EE" w:rsidP="00DC3694">
      <w:pPr>
        <w:spacing w:after="0" w:line="240" w:lineRule="auto"/>
        <w:ind w:firstLine="567"/>
        <w:jc w:val="both"/>
        <w:rPr>
          <w:rFonts w:ascii="Times New Roman" w:hAnsi="Times New Roman" w:cs="Times New Roman"/>
          <w:sz w:val="24"/>
          <w:szCs w:val="24"/>
        </w:rPr>
      </w:pPr>
    </w:p>
    <w:p w:rsidR="00FC2CF9" w:rsidRDefault="008651D4" w:rsidP="001E4F5A">
      <w:pPr>
        <w:spacing w:after="0" w:line="240" w:lineRule="auto"/>
        <w:ind w:firstLine="567"/>
        <w:jc w:val="both"/>
        <w:rPr>
          <w:rFonts w:ascii="Times New Roman" w:hAnsi="Times New Roman" w:cs="Times New Roman"/>
          <w:sz w:val="24"/>
          <w:szCs w:val="24"/>
        </w:rPr>
      </w:pPr>
      <w:r w:rsidRPr="008651D4">
        <w:rPr>
          <w:rFonts w:ascii="Times New Roman" w:hAnsi="Times New Roman" w:cs="Times New Roman"/>
          <w:sz w:val="24"/>
          <w:szCs w:val="24"/>
        </w:rPr>
        <w:t xml:space="preserve">Изменения и дополнения действующих НПА вносит СОТ </w:t>
      </w:r>
      <w:r w:rsidR="00FC2CF9">
        <w:rPr>
          <w:rFonts w:ascii="Times New Roman" w:hAnsi="Times New Roman" w:cs="Times New Roman"/>
          <w:sz w:val="24"/>
          <w:szCs w:val="24"/>
        </w:rPr>
        <w:t>колледжа</w:t>
      </w:r>
    </w:p>
    <w:p w:rsidR="00FC2CF9" w:rsidRDefault="008651D4" w:rsidP="00FC2CF9">
      <w:pPr>
        <w:spacing w:after="0" w:line="240" w:lineRule="auto"/>
        <w:ind w:firstLine="567"/>
        <w:jc w:val="both"/>
        <w:rPr>
          <w:rFonts w:ascii="Times New Roman" w:hAnsi="Times New Roman" w:cs="Times New Roman"/>
          <w:sz w:val="24"/>
          <w:szCs w:val="24"/>
        </w:rPr>
      </w:pPr>
      <w:r w:rsidRPr="008651D4">
        <w:rPr>
          <w:rFonts w:ascii="Times New Roman" w:hAnsi="Times New Roman" w:cs="Times New Roman"/>
          <w:sz w:val="24"/>
          <w:szCs w:val="24"/>
        </w:rPr>
        <w:t>.</w:t>
      </w:r>
    </w:p>
    <w:p w:rsidR="00FC2CF9" w:rsidRDefault="00FC2CF9" w:rsidP="00FC2CF9">
      <w:pPr>
        <w:spacing w:after="0" w:line="240" w:lineRule="auto"/>
        <w:ind w:firstLine="567"/>
        <w:jc w:val="both"/>
        <w:rPr>
          <w:rFonts w:ascii="Times New Roman" w:hAnsi="Times New Roman" w:cs="Times New Roman"/>
          <w:sz w:val="24"/>
          <w:szCs w:val="24"/>
        </w:rPr>
      </w:pPr>
    </w:p>
    <w:p w:rsidR="00FC2CF9" w:rsidRDefault="00FC2CF9" w:rsidP="00FC2CF9">
      <w:pPr>
        <w:spacing w:after="0" w:line="240" w:lineRule="auto"/>
        <w:ind w:firstLine="567"/>
        <w:jc w:val="both"/>
        <w:rPr>
          <w:rFonts w:ascii="Times New Roman" w:hAnsi="Times New Roman" w:cs="Times New Roman"/>
          <w:sz w:val="24"/>
          <w:szCs w:val="24"/>
        </w:rPr>
      </w:pPr>
    </w:p>
    <w:p w:rsidR="00FC2CF9" w:rsidRDefault="00FC2CF9" w:rsidP="00FC2CF9">
      <w:pPr>
        <w:spacing w:after="0" w:line="240" w:lineRule="auto"/>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951"/>
        <w:gridCol w:w="2818"/>
        <w:gridCol w:w="3136"/>
        <w:gridCol w:w="1666"/>
      </w:tblGrid>
      <w:tr w:rsidR="00FC2CF9" w:rsidRPr="00AA6769" w:rsidTr="00A00825">
        <w:tc>
          <w:tcPr>
            <w:tcW w:w="1951"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8" type="#_x0000_t75" style="width:33.75pt;height:32.25pt" o:ole="">
                  <v:imagedata r:id="rId9" o:title=""/>
                </v:shape>
                <o:OLEObject Type="Embed" ProgID="MSPhotoEd.3" ShapeID="_x0000_i1068" DrawAspect="Content" ObjectID="_1646081774" r:id="rId53"/>
              </w:object>
            </w:r>
          </w:p>
        </w:tc>
        <w:tc>
          <w:tcPr>
            <w:tcW w:w="2818" w:type="dxa"/>
          </w:tcPr>
          <w:p w:rsidR="00FC2CF9" w:rsidRPr="004D5D96" w:rsidRDefault="00FC2CF9" w:rsidP="00A00825">
            <w:pPr>
              <w:pStyle w:val="Default"/>
              <w:jc w:val="center"/>
              <w:rPr>
                <w:bCs/>
                <w:sz w:val="20"/>
                <w:szCs w:val="20"/>
              </w:rPr>
            </w:pPr>
            <w:r w:rsidRPr="004D5D96">
              <w:rPr>
                <w:bCs/>
                <w:sz w:val="20"/>
                <w:szCs w:val="20"/>
              </w:rPr>
              <w:t>Положение</w:t>
            </w:r>
          </w:p>
          <w:p w:rsidR="00FC2CF9" w:rsidRPr="00AA6769" w:rsidRDefault="00FC2CF9"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45</w:t>
            </w:r>
          </w:p>
        </w:tc>
      </w:tr>
    </w:tbl>
    <w:p w:rsidR="00FC2CF9" w:rsidRDefault="00FC2CF9" w:rsidP="00FC2CF9">
      <w:pPr>
        <w:spacing w:after="0" w:line="240" w:lineRule="auto"/>
        <w:ind w:firstLine="567"/>
        <w:jc w:val="right"/>
        <w:rPr>
          <w:rFonts w:ascii="Times New Roman" w:hAnsi="Times New Roman" w:cs="Times New Roman"/>
          <w:sz w:val="24"/>
          <w:szCs w:val="24"/>
        </w:rPr>
      </w:pPr>
    </w:p>
    <w:p w:rsidR="008651D4" w:rsidRDefault="008651D4" w:rsidP="00FC2CF9">
      <w:pPr>
        <w:spacing w:after="0" w:line="240" w:lineRule="auto"/>
        <w:ind w:firstLine="567"/>
        <w:jc w:val="right"/>
        <w:rPr>
          <w:rFonts w:ascii="Times New Roman" w:hAnsi="Times New Roman" w:cs="Times New Roman"/>
          <w:sz w:val="24"/>
          <w:szCs w:val="24"/>
        </w:rPr>
      </w:pPr>
    </w:p>
    <w:p w:rsidR="008651D4" w:rsidRPr="00CB0182" w:rsidRDefault="008651D4" w:rsidP="008651D4">
      <w:pPr>
        <w:spacing w:after="0" w:line="240" w:lineRule="auto"/>
        <w:ind w:firstLine="567"/>
        <w:jc w:val="center"/>
        <w:rPr>
          <w:rFonts w:ascii="Times New Roman" w:hAnsi="Times New Roman" w:cs="Times New Roman"/>
          <w:b/>
          <w:sz w:val="24"/>
          <w:szCs w:val="24"/>
        </w:rPr>
      </w:pPr>
      <w:r w:rsidRPr="00CB0182">
        <w:rPr>
          <w:rFonts w:ascii="Times New Roman" w:hAnsi="Times New Roman" w:cs="Times New Roman"/>
          <w:b/>
          <w:sz w:val="24"/>
          <w:szCs w:val="24"/>
        </w:rPr>
        <w:t>Структура обучения по охране труда</w:t>
      </w:r>
    </w:p>
    <w:tbl>
      <w:tblPr>
        <w:tblStyle w:val="a3"/>
        <w:tblW w:w="0" w:type="auto"/>
        <w:tblLayout w:type="fixed"/>
        <w:tblLook w:val="04A0" w:firstRow="1" w:lastRow="0" w:firstColumn="1" w:lastColumn="0" w:noHBand="0" w:noVBand="1"/>
      </w:tblPr>
      <w:tblGrid>
        <w:gridCol w:w="540"/>
        <w:gridCol w:w="1978"/>
        <w:gridCol w:w="1985"/>
        <w:gridCol w:w="1866"/>
        <w:gridCol w:w="1576"/>
        <w:gridCol w:w="1626"/>
      </w:tblGrid>
      <w:tr w:rsidR="008651D4" w:rsidTr="00CB0182">
        <w:tc>
          <w:tcPr>
            <w:tcW w:w="540" w:type="dxa"/>
          </w:tcPr>
          <w:p w:rsidR="008651D4" w:rsidRDefault="00CB0182" w:rsidP="008651D4">
            <w:pPr>
              <w:jc w:val="center"/>
              <w:rPr>
                <w:rFonts w:ascii="Times New Roman" w:hAnsi="Times New Roman" w:cs="Times New Roman"/>
                <w:sz w:val="24"/>
                <w:szCs w:val="24"/>
              </w:rPr>
            </w:pPr>
            <w:r w:rsidRPr="00CB0182">
              <w:rPr>
                <w:rFonts w:ascii="Times New Roman" w:hAnsi="Times New Roman" w:cs="Times New Roman"/>
                <w:sz w:val="24"/>
                <w:szCs w:val="24"/>
              </w:rPr>
              <w:t>№ п/п</w:t>
            </w:r>
          </w:p>
        </w:tc>
        <w:tc>
          <w:tcPr>
            <w:tcW w:w="1978" w:type="dxa"/>
          </w:tcPr>
          <w:p w:rsidR="008651D4" w:rsidRDefault="00CB0182" w:rsidP="008651D4">
            <w:pPr>
              <w:jc w:val="center"/>
              <w:rPr>
                <w:rFonts w:ascii="Times New Roman" w:hAnsi="Times New Roman" w:cs="Times New Roman"/>
                <w:sz w:val="24"/>
                <w:szCs w:val="24"/>
              </w:rPr>
            </w:pPr>
            <w:r w:rsidRPr="00CB0182">
              <w:rPr>
                <w:rFonts w:ascii="Times New Roman" w:hAnsi="Times New Roman" w:cs="Times New Roman"/>
                <w:sz w:val="24"/>
                <w:szCs w:val="24"/>
              </w:rPr>
              <w:t>Наименование направлений</w:t>
            </w:r>
          </w:p>
        </w:tc>
        <w:tc>
          <w:tcPr>
            <w:tcW w:w="1985" w:type="dxa"/>
          </w:tcPr>
          <w:p w:rsidR="008651D4" w:rsidRDefault="00CB0182" w:rsidP="008651D4">
            <w:pPr>
              <w:jc w:val="center"/>
              <w:rPr>
                <w:rFonts w:ascii="Times New Roman" w:hAnsi="Times New Roman" w:cs="Times New Roman"/>
                <w:sz w:val="24"/>
                <w:szCs w:val="24"/>
              </w:rPr>
            </w:pPr>
            <w:r w:rsidRPr="00CB0182">
              <w:rPr>
                <w:rFonts w:ascii="Times New Roman" w:hAnsi="Times New Roman" w:cs="Times New Roman"/>
                <w:sz w:val="24"/>
                <w:szCs w:val="24"/>
              </w:rPr>
              <w:t>Периодичность проведения</w:t>
            </w:r>
          </w:p>
        </w:tc>
        <w:tc>
          <w:tcPr>
            <w:tcW w:w="1866" w:type="dxa"/>
          </w:tcPr>
          <w:p w:rsidR="008651D4" w:rsidRDefault="00CB0182" w:rsidP="008651D4">
            <w:pPr>
              <w:jc w:val="center"/>
              <w:rPr>
                <w:rFonts w:ascii="Times New Roman" w:hAnsi="Times New Roman" w:cs="Times New Roman"/>
                <w:sz w:val="24"/>
                <w:szCs w:val="24"/>
              </w:rPr>
            </w:pPr>
            <w:r w:rsidRPr="00CB0182">
              <w:rPr>
                <w:rFonts w:ascii="Times New Roman" w:hAnsi="Times New Roman" w:cs="Times New Roman"/>
                <w:sz w:val="24"/>
                <w:szCs w:val="24"/>
              </w:rPr>
              <w:t>Ответственные исполнители</w:t>
            </w:r>
          </w:p>
        </w:tc>
        <w:tc>
          <w:tcPr>
            <w:tcW w:w="1576" w:type="dxa"/>
          </w:tcPr>
          <w:p w:rsidR="008651D4" w:rsidRDefault="00CB0182" w:rsidP="008651D4">
            <w:pPr>
              <w:jc w:val="center"/>
              <w:rPr>
                <w:rFonts w:ascii="Times New Roman" w:hAnsi="Times New Roman" w:cs="Times New Roman"/>
                <w:sz w:val="24"/>
                <w:szCs w:val="24"/>
              </w:rPr>
            </w:pPr>
            <w:r w:rsidRPr="00CB0182">
              <w:rPr>
                <w:rFonts w:ascii="Times New Roman" w:hAnsi="Times New Roman" w:cs="Times New Roman"/>
                <w:sz w:val="24"/>
                <w:szCs w:val="24"/>
              </w:rPr>
              <w:t>Оформление результатов</w:t>
            </w:r>
          </w:p>
        </w:tc>
        <w:tc>
          <w:tcPr>
            <w:tcW w:w="1626" w:type="dxa"/>
          </w:tcPr>
          <w:p w:rsidR="008651D4" w:rsidRDefault="00CB0182" w:rsidP="008651D4">
            <w:pPr>
              <w:jc w:val="center"/>
              <w:rPr>
                <w:rFonts w:ascii="Times New Roman" w:hAnsi="Times New Roman" w:cs="Times New Roman"/>
                <w:sz w:val="24"/>
                <w:szCs w:val="24"/>
              </w:rPr>
            </w:pPr>
            <w:r w:rsidRPr="00CB0182">
              <w:rPr>
                <w:rFonts w:ascii="Times New Roman" w:hAnsi="Times New Roman" w:cs="Times New Roman"/>
                <w:sz w:val="24"/>
                <w:szCs w:val="24"/>
              </w:rPr>
              <w:t>Кто контролирует</w:t>
            </w:r>
          </w:p>
        </w:tc>
      </w:tr>
      <w:tr w:rsidR="008651D4" w:rsidTr="00CB0182">
        <w:tc>
          <w:tcPr>
            <w:tcW w:w="540"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1</w:t>
            </w:r>
          </w:p>
        </w:tc>
        <w:tc>
          <w:tcPr>
            <w:tcW w:w="1978"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Вводный инструктаж всех вновь принимаемых работников</w:t>
            </w:r>
          </w:p>
        </w:tc>
        <w:tc>
          <w:tcPr>
            <w:tcW w:w="1985"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При поступлении на работу</w:t>
            </w:r>
          </w:p>
        </w:tc>
        <w:tc>
          <w:tcPr>
            <w:tcW w:w="186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СОТ</w:t>
            </w:r>
          </w:p>
        </w:tc>
        <w:tc>
          <w:tcPr>
            <w:tcW w:w="157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Журнал вводного инструктажа.</w:t>
            </w:r>
          </w:p>
        </w:tc>
        <w:tc>
          <w:tcPr>
            <w:tcW w:w="162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директор, профком</w:t>
            </w:r>
          </w:p>
        </w:tc>
      </w:tr>
      <w:tr w:rsidR="008651D4" w:rsidTr="00CB0182">
        <w:tc>
          <w:tcPr>
            <w:tcW w:w="540"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2</w:t>
            </w:r>
          </w:p>
        </w:tc>
        <w:tc>
          <w:tcPr>
            <w:tcW w:w="1978" w:type="dxa"/>
          </w:tcPr>
          <w:p w:rsidR="00CB0182" w:rsidRPr="00163297" w:rsidRDefault="00CB0182" w:rsidP="00163297">
            <w:pPr>
              <w:jc w:val="both"/>
              <w:rPr>
                <w:rFonts w:ascii="Times New Roman" w:hAnsi="Times New Roman" w:cs="Times New Roman"/>
              </w:rPr>
            </w:pPr>
            <w:r w:rsidRPr="00163297">
              <w:rPr>
                <w:rFonts w:ascii="Times New Roman" w:hAnsi="Times New Roman" w:cs="Times New Roman"/>
              </w:rPr>
              <w:t>Первичный инструктаж на рабочем месте.</w:t>
            </w:r>
          </w:p>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Стажировка на рабочем месте.</w:t>
            </w:r>
          </w:p>
        </w:tc>
        <w:tc>
          <w:tcPr>
            <w:tcW w:w="1985"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До начала производственной деятельности</w:t>
            </w:r>
          </w:p>
        </w:tc>
        <w:tc>
          <w:tcPr>
            <w:tcW w:w="186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Руководители подразделений</w:t>
            </w:r>
          </w:p>
        </w:tc>
        <w:tc>
          <w:tcPr>
            <w:tcW w:w="157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Журнал инструктажа</w:t>
            </w:r>
          </w:p>
        </w:tc>
        <w:tc>
          <w:tcPr>
            <w:tcW w:w="162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СОТ, профком</w:t>
            </w:r>
          </w:p>
        </w:tc>
      </w:tr>
      <w:tr w:rsidR="008651D4" w:rsidTr="00CB0182">
        <w:tc>
          <w:tcPr>
            <w:tcW w:w="540"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3</w:t>
            </w:r>
          </w:p>
        </w:tc>
        <w:tc>
          <w:tcPr>
            <w:tcW w:w="1978"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Повторный инструктаж по охране труда.</w:t>
            </w:r>
          </w:p>
        </w:tc>
        <w:tc>
          <w:tcPr>
            <w:tcW w:w="1985"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2 раза в год</w:t>
            </w:r>
          </w:p>
        </w:tc>
        <w:tc>
          <w:tcPr>
            <w:tcW w:w="186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Непосредственный руководитель работ</w:t>
            </w:r>
          </w:p>
        </w:tc>
        <w:tc>
          <w:tcPr>
            <w:tcW w:w="157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Журнал инструктажа</w:t>
            </w:r>
          </w:p>
        </w:tc>
        <w:tc>
          <w:tcPr>
            <w:tcW w:w="162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СОТ, профком</w:t>
            </w:r>
          </w:p>
        </w:tc>
      </w:tr>
      <w:tr w:rsidR="008651D4" w:rsidTr="00CB0182">
        <w:tc>
          <w:tcPr>
            <w:tcW w:w="540"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4</w:t>
            </w:r>
          </w:p>
        </w:tc>
        <w:tc>
          <w:tcPr>
            <w:tcW w:w="1978"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Внеплановый инструктаж.</w:t>
            </w:r>
          </w:p>
        </w:tc>
        <w:tc>
          <w:tcPr>
            <w:tcW w:w="1985" w:type="dxa"/>
          </w:tcPr>
          <w:p w:rsidR="00CB0182" w:rsidRPr="00163297" w:rsidRDefault="00CB0182" w:rsidP="00163297">
            <w:pPr>
              <w:jc w:val="both"/>
              <w:rPr>
                <w:rFonts w:ascii="Times New Roman" w:hAnsi="Times New Roman" w:cs="Times New Roman"/>
              </w:rPr>
            </w:pPr>
            <w:r w:rsidRPr="00163297">
              <w:rPr>
                <w:rFonts w:ascii="Times New Roman" w:hAnsi="Times New Roman" w:cs="Times New Roman"/>
              </w:rPr>
              <w:t xml:space="preserve">1. При введении новых правил, инструкций. </w:t>
            </w:r>
          </w:p>
          <w:p w:rsidR="00CB0182" w:rsidRPr="00163297" w:rsidRDefault="00CB0182" w:rsidP="00163297">
            <w:pPr>
              <w:jc w:val="both"/>
              <w:rPr>
                <w:rFonts w:ascii="Times New Roman" w:hAnsi="Times New Roman" w:cs="Times New Roman"/>
              </w:rPr>
            </w:pPr>
            <w:r w:rsidRPr="00163297">
              <w:rPr>
                <w:rFonts w:ascii="Times New Roman" w:hAnsi="Times New Roman" w:cs="Times New Roman"/>
              </w:rPr>
              <w:t xml:space="preserve">2. При изменении процесса, замене оборудования. 3. При нарушении инструкций и правил работающим. </w:t>
            </w:r>
          </w:p>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4. По требованию органов надзора</w:t>
            </w:r>
          </w:p>
        </w:tc>
        <w:tc>
          <w:tcPr>
            <w:tcW w:w="186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Непосредственный руководитель работ</w:t>
            </w:r>
          </w:p>
        </w:tc>
        <w:tc>
          <w:tcPr>
            <w:tcW w:w="157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Журнал инструктажа</w:t>
            </w:r>
          </w:p>
        </w:tc>
        <w:tc>
          <w:tcPr>
            <w:tcW w:w="162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СОТ, профком</w:t>
            </w:r>
          </w:p>
        </w:tc>
      </w:tr>
      <w:tr w:rsidR="008651D4" w:rsidTr="00CB0182">
        <w:tc>
          <w:tcPr>
            <w:tcW w:w="540"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5</w:t>
            </w:r>
          </w:p>
        </w:tc>
        <w:tc>
          <w:tcPr>
            <w:tcW w:w="1978"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Целевой инструктаж по охране труда</w:t>
            </w:r>
          </w:p>
        </w:tc>
        <w:tc>
          <w:tcPr>
            <w:tcW w:w="1985"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При выполнении разовых работ</w:t>
            </w:r>
          </w:p>
        </w:tc>
        <w:tc>
          <w:tcPr>
            <w:tcW w:w="186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Непосредствен</w:t>
            </w:r>
            <w:r w:rsidR="005524FB">
              <w:rPr>
                <w:rFonts w:ascii="Times New Roman" w:hAnsi="Times New Roman" w:cs="Times New Roman"/>
              </w:rPr>
              <w:t>-</w:t>
            </w:r>
            <w:r w:rsidRPr="00163297">
              <w:rPr>
                <w:rFonts w:ascii="Times New Roman" w:hAnsi="Times New Roman" w:cs="Times New Roman"/>
              </w:rPr>
              <w:t>ный руководитель работ</w:t>
            </w:r>
          </w:p>
        </w:tc>
        <w:tc>
          <w:tcPr>
            <w:tcW w:w="157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Журнал инструктажа</w:t>
            </w:r>
          </w:p>
        </w:tc>
        <w:tc>
          <w:tcPr>
            <w:tcW w:w="1626" w:type="dxa"/>
          </w:tcPr>
          <w:p w:rsidR="008651D4" w:rsidRPr="00163297" w:rsidRDefault="00CB0182" w:rsidP="00163297">
            <w:pPr>
              <w:jc w:val="both"/>
              <w:rPr>
                <w:rFonts w:ascii="Times New Roman" w:hAnsi="Times New Roman" w:cs="Times New Roman"/>
              </w:rPr>
            </w:pPr>
            <w:r w:rsidRPr="00163297">
              <w:rPr>
                <w:rFonts w:ascii="Times New Roman" w:hAnsi="Times New Roman" w:cs="Times New Roman"/>
              </w:rPr>
              <w:t>Руководитель подразделения профком</w:t>
            </w:r>
          </w:p>
        </w:tc>
      </w:tr>
      <w:tr w:rsidR="008651D4" w:rsidTr="00CB0182">
        <w:tc>
          <w:tcPr>
            <w:tcW w:w="540" w:type="dxa"/>
          </w:tcPr>
          <w:p w:rsidR="008651D4" w:rsidRDefault="00CB0182" w:rsidP="008651D4">
            <w:pPr>
              <w:jc w:val="center"/>
              <w:rPr>
                <w:rFonts w:ascii="Times New Roman" w:hAnsi="Times New Roman" w:cs="Times New Roman"/>
                <w:sz w:val="24"/>
                <w:szCs w:val="24"/>
              </w:rPr>
            </w:pPr>
            <w:r>
              <w:rPr>
                <w:rFonts w:ascii="Times New Roman" w:hAnsi="Times New Roman" w:cs="Times New Roman"/>
                <w:sz w:val="24"/>
                <w:szCs w:val="24"/>
              </w:rPr>
              <w:t>6</w:t>
            </w:r>
          </w:p>
        </w:tc>
        <w:tc>
          <w:tcPr>
            <w:tcW w:w="1978" w:type="dxa"/>
          </w:tcPr>
          <w:p w:rsidR="008651D4" w:rsidRPr="00163297" w:rsidRDefault="00163297" w:rsidP="00163297">
            <w:pPr>
              <w:jc w:val="both"/>
              <w:rPr>
                <w:rFonts w:ascii="Times New Roman" w:hAnsi="Times New Roman" w:cs="Times New Roman"/>
              </w:rPr>
            </w:pPr>
            <w:r w:rsidRPr="00163297">
              <w:rPr>
                <w:rFonts w:ascii="Times New Roman" w:hAnsi="Times New Roman" w:cs="Times New Roman"/>
              </w:rPr>
              <w:t>Обучение и проверка знаний по промышленной безопасности и</w:t>
            </w:r>
            <w:r w:rsidRPr="00163297">
              <w:t xml:space="preserve"> </w:t>
            </w:r>
            <w:r w:rsidRPr="00163297">
              <w:rPr>
                <w:rFonts w:ascii="Times New Roman" w:hAnsi="Times New Roman" w:cs="Times New Roman"/>
              </w:rPr>
              <w:t>охране труда, пожарной и газовой безопасности, гигиене труда и безопасности дорожного движения рабочих и служащих</w:t>
            </w:r>
          </w:p>
        </w:tc>
        <w:tc>
          <w:tcPr>
            <w:tcW w:w="1985" w:type="dxa"/>
          </w:tcPr>
          <w:p w:rsidR="008651D4"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1 раз в год</w:t>
            </w:r>
          </w:p>
        </w:tc>
        <w:tc>
          <w:tcPr>
            <w:tcW w:w="1866" w:type="dxa"/>
          </w:tcPr>
          <w:p w:rsidR="008651D4"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Непосредственный руководитель работ</w:t>
            </w:r>
          </w:p>
        </w:tc>
        <w:tc>
          <w:tcPr>
            <w:tcW w:w="1576" w:type="dxa"/>
          </w:tcPr>
          <w:p w:rsidR="008651D4"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Протокол проверки знаний. Журнал</w:t>
            </w:r>
            <w:r>
              <w:t xml:space="preserve"> </w:t>
            </w:r>
            <w:r w:rsidRPr="00163297">
              <w:rPr>
                <w:rFonts w:ascii="Times New Roman" w:hAnsi="Times New Roman" w:cs="Times New Roman"/>
                <w:sz w:val="24"/>
                <w:szCs w:val="24"/>
              </w:rPr>
              <w:t>обучения.</w:t>
            </w:r>
          </w:p>
        </w:tc>
        <w:tc>
          <w:tcPr>
            <w:tcW w:w="1626" w:type="dxa"/>
          </w:tcPr>
          <w:p w:rsidR="008651D4"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СОТ, профком</w:t>
            </w:r>
          </w:p>
        </w:tc>
      </w:tr>
      <w:tr w:rsidR="008651D4" w:rsidTr="00CB0182">
        <w:tc>
          <w:tcPr>
            <w:tcW w:w="540" w:type="dxa"/>
          </w:tcPr>
          <w:p w:rsidR="008651D4" w:rsidRDefault="00CB0182" w:rsidP="008651D4">
            <w:pPr>
              <w:jc w:val="center"/>
              <w:rPr>
                <w:rFonts w:ascii="Times New Roman" w:hAnsi="Times New Roman" w:cs="Times New Roman"/>
                <w:sz w:val="24"/>
                <w:szCs w:val="24"/>
              </w:rPr>
            </w:pPr>
            <w:r>
              <w:rPr>
                <w:rFonts w:ascii="Times New Roman" w:hAnsi="Times New Roman" w:cs="Times New Roman"/>
                <w:sz w:val="24"/>
                <w:szCs w:val="24"/>
              </w:rPr>
              <w:t>7</w:t>
            </w:r>
          </w:p>
        </w:tc>
        <w:tc>
          <w:tcPr>
            <w:tcW w:w="1978" w:type="dxa"/>
          </w:tcPr>
          <w:p w:rsidR="008651D4" w:rsidRDefault="00163297" w:rsidP="00FC2CF9">
            <w:pPr>
              <w:jc w:val="center"/>
              <w:rPr>
                <w:rFonts w:ascii="Times New Roman" w:hAnsi="Times New Roman" w:cs="Times New Roman"/>
                <w:sz w:val="24"/>
                <w:szCs w:val="24"/>
              </w:rPr>
            </w:pPr>
            <w:r w:rsidRPr="00163297">
              <w:rPr>
                <w:rFonts w:ascii="Times New Roman" w:hAnsi="Times New Roman" w:cs="Times New Roman"/>
                <w:sz w:val="24"/>
                <w:szCs w:val="24"/>
              </w:rPr>
              <w:t xml:space="preserve">Обучение и проверка знаний по охране труда руководителей </w:t>
            </w:r>
          </w:p>
        </w:tc>
        <w:tc>
          <w:tcPr>
            <w:tcW w:w="1985" w:type="dxa"/>
          </w:tcPr>
          <w:p w:rsidR="008651D4"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1 раз в 3 года</w:t>
            </w:r>
          </w:p>
        </w:tc>
        <w:tc>
          <w:tcPr>
            <w:tcW w:w="1866" w:type="dxa"/>
          </w:tcPr>
          <w:p w:rsidR="008651D4"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СОТ</w:t>
            </w:r>
          </w:p>
        </w:tc>
        <w:tc>
          <w:tcPr>
            <w:tcW w:w="1576" w:type="dxa"/>
          </w:tcPr>
          <w:p w:rsidR="008651D4"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Протокол. Журнал обучения</w:t>
            </w:r>
          </w:p>
        </w:tc>
        <w:tc>
          <w:tcPr>
            <w:tcW w:w="1626" w:type="dxa"/>
          </w:tcPr>
          <w:p w:rsidR="008651D4"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Гос. инспекция по труду, профком</w:t>
            </w:r>
          </w:p>
        </w:tc>
      </w:tr>
    </w:tbl>
    <w:p w:rsidR="00A162FC" w:rsidRDefault="00A162FC"/>
    <w:tbl>
      <w:tblPr>
        <w:tblStyle w:val="a3"/>
        <w:tblW w:w="0" w:type="auto"/>
        <w:tblLayout w:type="fixed"/>
        <w:tblLook w:val="04A0" w:firstRow="1" w:lastRow="0" w:firstColumn="1" w:lastColumn="0" w:noHBand="0" w:noVBand="1"/>
      </w:tblPr>
      <w:tblGrid>
        <w:gridCol w:w="1951"/>
        <w:gridCol w:w="2818"/>
        <w:gridCol w:w="3136"/>
        <w:gridCol w:w="1666"/>
      </w:tblGrid>
      <w:tr w:rsidR="00FC2CF9" w:rsidRPr="00AA6769" w:rsidTr="00A00825">
        <w:tc>
          <w:tcPr>
            <w:tcW w:w="1951"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69" type="#_x0000_t75" style="width:33.75pt;height:32.25pt" o:ole="">
                  <v:imagedata r:id="rId9" o:title=""/>
                </v:shape>
                <o:OLEObject Type="Embed" ProgID="MSPhotoEd.3" ShapeID="_x0000_i1069" DrawAspect="Content" ObjectID="_1646081775" r:id="rId54"/>
              </w:object>
            </w:r>
          </w:p>
        </w:tc>
        <w:tc>
          <w:tcPr>
            <w:tcW w:w="2818" w:type="dxa"/>
          </w:tcPr>
          <w:p w:rsidR="00FC2CF9" w:rsidRPr="004D5D96" w:rsidRDefault="00FC2CF9" w:rsidP="00A00825">
            <w:pPr>
              <w:pStyle w:val="Default"/>
              <w:jc w:val="center"/>
              <w:rPr>
                <w:bCs/>
                <w:sz w:val="20"/>
                <w:szCs w:val="20"/>
              </w:rPr>
            </w:pPr>
            <w:r w:rsidRPr="004D5D96">
              <w:rPr>
                <w:bCs/>
                <w:sz w:val="20"/>
                <w:szCs w:val="20"/>
              </w:rPr>
              <w:t>Положение</w:t>
            </w:r>
          </w:p>
          <w:p w:rsidR="00FC2CF9" w:rsidRPr="00AA6769" w:rsidRDefault="00FC2CF9"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46</w:t>
            </w:r>
          </w:p>
        </w:tc>
      </w:tr>
    </w:tbl>
    <w:p w:rsidR="00FC2CF9" w:rsidRDefault="00FC2CF9" w:rsidP="00FC2CF9">
      <w:pPr>
        <w:spacing w:after="0" w:line="240" w:lineRule="auto"/>
      </w:pPr>
    </w:p>
    <w:tbl>
      <w:tblPr>
        <w:tblStyle w:val="a3"/>
        <w:tblW w:w="0" w:type="auto"/>
        <w:tblLayout w:type="fixed"/>
        <w:tblLook w:val="04A0" w:firstRow="1" w:lastRow="0" w:firstColumn="1" w:lastColumn="0" w:noHBand="0" w:noVBand="1"/>
      </w:tblPr>
      <w:tblGrid>
        <w:gridCol w:w="540"/>
        <w:gridCol w:w="1978"/>
        <w:gridCol w:w="1985"/>
        <w:gridCol w:w="1866"/>
        <w:gridCol w:w="1576"/>
        <w:gridCol w:w="1626"/>
      </w:tblGrid>
      <w:tr w:rsidR="00FC2CF9" w:rsidTr="00CB0182">
        <w:tc>
          <w:tcPr>
            <w:tcW w:w="540" w:type="dxa"/>
          </w:tcPr>
          <w:p w:rsidR="00FC2CF9" w:rsidRDefault="00FC2CF9" w:rsidP="008651D4">
            <w:pPr>
              <w:jc w:val="center"/>
              <w:rPr>
                <w:rFonts w:ascii="Times New Roman" w:hAnsi="Times New Roman" w:cs="Times New Roman"/>
                <w:sz w:val="24"/>
                <w:szCs w:val="24"/>
              </w:rPr>
            </w:pPr>
          </w:p>
        </w:tc>
        <w:tc>
          <w:tcPr>
            <w:tcW w:w="1978" w:type="dxa"/>
          </w:tcPr>
          <w:p w:rsidR="00FC2CF9" w:rsidRPr="00163297" w:rsidRDefault="00FC2CF9" w:rsidP="008651D4">
            <w:pPr>
              <w:jc w:val="center"/>
              <w:rPr>
                <w:rFonts w:ascii="Times New Roman" w:hAnsi="Times New Roman" w:cs="Times New Roman"/>
                <w:sz w:val="24"/>
                <w:szCs w:val="24"/>
              </w:rPr>
            </w:pPr>
            <w:r w:rsidRPr="00163297">
              <w:rPr>
                <w:rFonts w:ascii="Times New Roman" w:hAnsi="Times New Roman" w:cs="Times New Roman"/>
                <w:sz w:val="24"/>
                <w:szCs w:val="24"/>
              </w:rPr>
              <w:t>подразделений и специалистов</w:t>
            </w:r>
          </w:p>
        </w:tc>
        <w:tc>
          <w:tcPr>
            <w:tcW w:w="1985" w:type="dxa"/>
          </w:tcPr>
          <w:p w:rsidR="00FC2CF9" w:rsidRPr="00163297" w:rsidRDefault="00FC2CF9" w:rsidP="008651D4">
            <w:pPr>
              <w:jc w:val="center"/>
              <w:rPr>
                <w:rFonts w:ascii="Times New Roman" w:hAnsi="Times New Roman" w:cs="Times New Roman"/>
                <w:sz w:val="24"/>
                <w:szCs w:val="24"/>
              </w:rPr>
            </w:pPr>
          </w:p>
        </w:tc>
        <w:tc>
          <w:tcPr>
            <w:tcW w:w="1866" w:type="dxa"/>
          </w:tcPr>
          <w:p w:rsidR="00FC2CF9" w:rsidRPr="00163297" w:rsidRDefault="00FC2CF9" w:rsidP="008651D4">
            <w:pPr>
              <w:jc w:val="center"/>
              <w:rPr>
                <w:rFonts w:ascii="Times New Roman" w:hAnsi="Times New Roman" w:cs="Times New Roman"/>
                <w:sz w:val="24"/>
                <w:szCs w:val="24"/>
              </w:rPr>
            </w:pPr>
          </w:p>
        </w:tc>
        <w:tc>
          <w:tcPr>
            <w:tcW w:w="1576" w:type="dxa"/>
          </w:tcPr>
          <w:p w:rsidR="00FC2CF9" w:rsidRPr="00163297" w:rsidRDefault="00FC2CF9" w:rsidP="008651D4">
            <w:pPr>
              <w:jc w:val="center"/>
              <w:rPr>
                <w:rFonts w:ascii="Times New Roman" w:hAnsi="Times New Roman" w:cs="Times New Roman"/>
                <w:sz w:val="24"/>
                <w:szCs w:val="24"/>
              </w:rPr>
            </w:pPr>
          </w:p>
        </w:tc>
        <w:tc>
          <w:tcPr>
            <w:tcW w:w="1626" w:type="dxa"/>
          </w:tcPr>
          <w:p w:rsidR="00FC2CF9" w:rsidRPr="00163297" w:rsidRDefault="00FC2CF9" w:rsidP="008651D4">
            <w:pPr>
              <w:jc w:val="center"/>
              <w:rPr>
                <w:rFonts w:ascii="Times New Roman" w:hAnsi="Times New Roman" w:cs="Times New Roman"/>
                <w:sz w:val="24"/>
                <w:szCs w:val="24"/>
              </w:rPr>
            </w:pPr>
          </w:p>
        </w:tc>
      </w:tr>
      <w:tr w:rsidR="00163297" w:rsidTr="00CB0182">
        <w:tc>
          <w:tcPr>
            <w:tcW w:w="540" w:type="dxa"/>
          </w:tcPr>
          <w:p w:rsidR="00163297" w:rsidRDefault="00163297" w:rsidP="008651D4">
            <w:pPr>
              <w:jc w:val="center"/>
              <w:rPr>
                <w:rFonts w:ascii="Times New Roman" w:hAnsi="Times New Roman" w:cs="Times New Roman"/>
                <w:sz w:val="24"/>
                <w:szCs w:val="24"/>
              </w:rPr>
            </w:pPr>
            <w:r>
              <w:rPr>
                <w:rFonts w:ascii="Times New Roman" w:hAnsi="Times New Roman" w:cs="Times New Roman"/>
                <w:sz w:val="24"/>
                <w:szCs w:val="24"/>
              </w:rPr>
              <w:t>8</w:t>
            </w:r>
          </w:p>
        </w:tc>
        <w:tc>
          <w:tcPr>
            <w:tcW w:w="1978"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Организация обучения и проверки знаний по охране труда директора, заместителей</w:t>
            </w:r>
          </w:p>
        </w:tc>
        <w:tc>
          <w:tcPr>
            <w:tcW w:w="1985"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1 раз в 3 года</w:t>
            </w:r>
          </w:p>
        </w:tc>
        <w:tc>
          <w:tcPr>
            <w:tcW w:w="1866"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СОТ</w:t>
            </w:r>
          </w:p>
        </w:tc>
        <w:tc>
          <w:tcPr>
            <w:tcW w:w="1576"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Протокол. Журнал обучения</w:t>
            </w:r>
          </w:p>
        </w:tc>
        <w:tc>
          <w:tcPr>
            <w:tcW w:w="1626"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Гос. инспекция по труду, профком</w:t>
            </w:r>
          </w:p>
        </w:tc>
      </w:tr>
      <w:tr w:rsidR="00163297" w:rsidTr="00CB0182">
        <w:tc>
          <w:tcPr>
            <w:tcW w:w="540" w:type="dxa"/>
          </w:tcPr>
          <w:p w:rsidR="00163297" w:rsidRDefault="00163297" w:rsidP="008651D4">
            <w:pPr>
              <w:jc w:val="center"/>
              <w:rPr>
                <w:rFonts w:ascii="Times New Roman" w:hAnsi="Times New Roman" w:cs="Times New Roman"/>
                <w:sz w:val="24"/>
                <w:szCs w:val="24"/>
              </w:rPr>
            </w:pPr>
            <w:r>
              <w:rPr>
                <w:rFonts w:ascii="Times New Roman" w:hAnsi="Times New Roman" w:cs="Times New Roman"/>
                <w:sz w:val="24"/>
                <w:szCs w:val="24"/>
              </w:rPr>
              <w:t>9</w:t>
            </w:r>
          </w:p>
        </w:tc>
        <w:tc>
          <w:tcPr>
            <w:tcW w:w="1978"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Организация обучения и проверки знаний по охране труда работников СОТ</w:t>
            </w:r>
          </w:p>
        </w:tc>
        <w:tc>
          <w:tcPr>
            <w:tcW w:w="1985"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1 раз в 3 года</w:t>
            </w:r>
          </w:p>
        </w:tc>
        <w:tc>
          <w:tcPr>
            <w:tcW w:w="1866"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СОТ</w:t>
            </w:r>
          </w:p>
        </w:tc>
        <w:tc>
          <w:tcPr>
            <w:tcW w:w="1576"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Протокол. Журнал обучения</w:t>
            </w:r>
          </w:p>
        </w:tc>
        <w:tc>
          <w:tcPr>
            <w:tcW w:w="1626"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Заместители директора, Гос. инспекция по труду, профком</w:t>
            </w:r>
          </w:p>
        </w:tc>
      </w:tr>
      <w:tr w:rsidR="00163297" w:rsidTr="00CB0182">
        <w:tc>
          <w:tcPr>
            <w:tcW w:w="540" w:type="dxa"/>
          </w:tcPr>
          <w:p w:rsidR="00163297" w:rsidRDefault="00163297" w:rsidP="008651D4">
            <w:pPr>
              <w:jc w:val="center"/>
              <w:rPr>
                <w:rFonts w:ascii="Times New Roman" w:hAnsi="Times New Roman" w:cs="Times New Roman"/>
                <w:sz w:val="24"/>
                <w:szCs w:val="24"/>
              </w:rPr>
            </w:pPr>
            <w:r>
              <w:rPr>
                <w:rFonts w:ascii="Times New Roman" w:hAnsi="Times New Roman" w:cs="Times New Roman"/>
                <w:sz w:val="24"/>
                <w:szCs w:val="24"/>
              </w:rPr>
              <w:t>10</w:t>
            </w:r>
          </w:p>
        </w:tc>
        <w:tc>
          <w:tcPr>
            <w:tcW w:w="1978"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Организация обучения и проверки знаний по охране труда членов комиссий по ОТ</w:t>
            </w:r>
          </w:p>
        </w:tc>
        <w:tc>
          <w:tcPr>
            <w:tcW w:w="1985"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1 раз в 3 года</w:t>
            </w:r>
          </w:p>
        </w:tc>
        <w:tc>
          <w:tcPr>
            <w:tcW w:w="1866"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СОТ</w:t>
            </w:r>
          </w:p>
        </w:tc>
        <w:tc>
          <w:tcPr>
            <w:tcW w:w="1576" w:type="dxa"/>
          </w:tcPr>
          <w:p w:rsidR="00163297" w:rsidRDefault="00163297" w:rsidP="008651D4">
            <w:pPr>
              <w:jc w:val="center"/>
              <w:rPr>
                <w:rFonts w:ascii="Times New Roman" w:hAnsi="Times New Roman" w:cs="Times New Roman"/>
                <w:sz w:val="24"/>
                <w:szCs w:val="24"/>
              </w:rPr>
            </w:pPr>
            <w:r w:rsidRPr="00163297">
              <w:rPr>
                <w:rFonts w:ascii="Times New Roman" w:hAnsi="Times New Roman" w:cs="Times New Roman"/>
                <w:sz w:val="24"/>
                <w:szCs w:val="24"/>
              </w:rPr>
              <w:t>Протокол. Журнал обучения</w:t>
            </w:r>
          </w:p>
        </w:tc>
        <w:tc>
          <w:tcPr>
            <w:tcW w:w="1626" w:type="dxa"/>
          </w:tcPr>
          <w:p w:rsidR="00163297" w:rsidRPr="00163297" w:rsidRDefault="00163297" w:rsidP="00163297">
            <w:pPr>
              <w:jc w:val="center"/>
              <w:rPr>
                <w:rFonts w:ascii="Times New Roman" w:hAnsi="Times New Roman" w:cs="Times New Roman"/>
                <w:sz w:val="24"/>
                <w:szCs w:val="24"/>
              </w:rPr>
            </w:pPr>
            <w:r w:rsidRPr="00163297">
              <w:rPr>
                <w:rFonts w:ascii="Times New Roman" w:hAnsi="Times New Roman" w:cs="Times New Roman"/>
                <w:sz w:val="24"/>
                <w:szCs w:val="24"/>
              </w:rPr>
              <w:t>Заместители директора,</w:t>
            </w:r>
          </w:p>
          <w:p w:rsidR="00163297" w:rsidRDefault="00163297" w:rsidP="00163297">
            <w:pPr>
              <w:jc w:val="center"/>
              <w:rPr>
                <w:rFonts w:ascii="Times New Roman" w:hAnsi="Times New Roman" w:cs="Times New Roman"/>
                <w:sz w:val="24"/>
                <w:szCs w:val="24"/>
              </w:rPr>
            </w:pPr>
            <w:r w:rsidRPr="00163297">
              <w:rPr>
                <w:rFonts w:ascii="Times New Roman" w:hAnsi="Times New Roman" w:cs="Times New Roman"/>
                <w:sz w:val="24"/>
                <w:szCs w:val="24"/>
              </w:rPr>
              <w:t>Гос. инспекция по труду, профком</w:t>
            </w:r>
          </w:p>
        </w:tc>
      </w:tr>
    </w:tbl>
    <w:p w:rsidR="00163297" w:rsidRDefault="00163297" w:rsidP="008651D4">
      <w:pPr>
        <w:spacing w:after="0" w:line="240" w:lineRule="auto"/>
        <w:ind w:firstLine="567"/>
        <w:jc w:val="center"/>
        <w:rPr>
          <w:rFonts w:ascii="Times New Roman" w:hAnsi="Times New Roman" w:cs="Times New Roman"/>
          <w:sz w:val="24"/>
          <w:szCs w:val="24"/>
        </w:rPr>
      </w:pPr>
    </w:p>
    <w:p w:rsidR="00163297" w:rsidRPr="00163297" w:rsidRDefault="00163297" w:rsidP="00163297">
      <w:pPr>
        <w:spacing w:after="0" w:line="240" w:lineRule="auto"/>
        <w:ind w:firstLine="567"/>
        <w:jc w:val="right"/>
        <w:rPr>
          <w:rFonts w:ascii="Times New Roman" w:hAnsi="Times New Roman" w:cs="Times New Roman"/>
          <w:sz w:val="24"/>
          <w:szCs w:val="24"/>
        </w:rPr>
      </w:pPr>
      <w:r w:rsidRPr="00163297">
        <w:rPr>
          <w:rFonts w:ascii="Times New Roman" w:hAnsi="Times New Roman" w:cs="Times New Roman"/>
          <w:sz w:val="24"/>
          <w:szCs w:val="24"/>
        </w:rPr>
        <w:t>Приложение № 2</w:t>
      </w:r>
    </w:p>
    <w:p w:rsidR="00163297" w:rsidRDefault="00163297" w:rsidP="00163297">
      <w:pPr>
        <w:spacing w:after="0" w:line="240" w:lineRule="auto"/>
        <w:ind w:firstLine="567"/>
        <w:jc w:val="center"/>
        <w:rPr>
          <w:rFonts w:ascii="Times New Roman" w:hAnsi="Times New Roman" w:cs="Times New Roman"/>
          <w:b/>
          <w:sz w:val="24"/>
          <w:szCs w:val="24"/>
        </w:rPr>
      </w:pPr>
      <w:r w:rsidRPr="00163297">
        <w:rPr>
          <w:rFonts w:ascii="Times New Roman" w:hAnsi="Times New Roman" w:cs="Times New Roman"/>
          <w:b/>
          <w:sz w:val="24"/>
          <w:szCs w:val="24"/>
        </w:rPr>
        <w:t>Планирование работы по охране труда</w:t>
      </w:r>
    </w:p>
    <w:tbl>
      <w:tblPr>
        <w:tblStyle w:val="a3"/>
        <w:tblW w:w="9924" w:type="dxa"/>
        <w:tblInd w:w="-318" w:type="dxa"/>
        <w:tblLayout w:type="fixed"/>
        <w:tblLook w:val="04A0" w:firstRow="1" w:lastRow="0" w:firstColumn="1" w:lastColumn="0" w:noHBand="0" w:noVBand="1"/>
      </w:tblPr>
      <w:tblGrid>
        <w:gridCol w:w="501"/>
        <w:gridCol w:w="1485"/>
        <w:gridCol w:w="567"/>
        <w:gridCol w:w="1701"/>
        <w:gridCol w:w="833"/>
        <w:gridCol w:w="868"/>
        <w:gridCol w:w="1559"/>
        <w:gridCol w:w="709"/>
        <w:gridCol w:w="850"/>
        <w:gridCol w:w="816"/>
        <w:gridCol w:w="35"/>
      </w:tblGrid>
      <w:tr w:rsidR="00854F9E" w:rsidTr="00A162FC">
        <w:tc>
          <w:tcPr>
            <w:tcW w:w="501" w:type="dxa"/>
          </w:tcPr>
          <w:p w:rsidR="00163297" w:rsidRPr="00854F9E" w:rsidRDefault="00163297" w:rsidP="00163297">
            <w:pPr>
              <w:jc w:val="center"/>
              <w:rPr>
                <w:rFonts w:ascii="Times New Roman" w:hAnsi="Times New Roman" w:cs="Times New Roman"/>
              </w:rPr>
            </w:pPr>
            <w:r w:rsidRPr="00854F9E">
              <w:rPr>
                <w:rFonts w:ascii="Times New Roman" w:hAnsi="Times New Roman" w:cs="Times New Roman"/>
              </w:rPr>
              <w:t>№ п/п</w:t>
            </w:r>
          </w:p>
        </w:tc>
        <w:tc>
          <w:tcPr>
            <w:tcW w:w="2052" w:type="dxa"/>
            <w:gridSpan w:val="2"/>
          </w:tcPr>
          <w:p w:rsidR="00163297" w:rsidRPr="00854F9E" w:rsidRDefault="00854F9E" w:rsidP="00163297">
            <w:pPr>
              <w:jc w:val="center"/>
              <w:rPr>
                <w:rFonts w:ascii="Times New Roman" w:hAnsi="Times New Roman" w:cs="Times New Roman"/>
              </w:rPr>
            </w:pPr>
            <w:r w:rsidRPr="00854F9E">
              <w:rPr>
                <w:rFonts w:ascii="Times New Roman" w:hAnsi="Times New Roman" w:cs="Times New Roman"/>
              </w:rPr>
              <w:t>Наименование мероприятий</w:t>
            </w:r>
          </w:p>
        </w:tc>
        <w:tc>
          <w:tcPr>
            <w:tcW w:w="1701" w:type="dxa"/>
          </w:tcPr>
          <w:p w:rsidR="00163297" w:rsidRPr="00854F9E" w:rsidRDefault="00854F9E" w:rsidP="00A4145E">
            <w:pPr>
              <w:jc w:val="center"/>
              <w:rPr>
                <w:rFonts w:ascii="Times New Roman" w:hAnsi="Times New Roman" w:cs="Times New Roman"/>
              </w:rPr>
            </w:pPr>
            <w:r w:rsidRPr="00854F9E">
              <w:rPr>
                <w:rFonts w:ascii="Times New Roman" w:hAnsi="Times New Roman" w:cs="Times New Roman"/>
              </w:rPr>
              <w:t>Периодичность проведения</w:t>
            </w:r>
          </w:p>
        </w:tc>
        <w:tc>
          <w:tcPr>
            <w:tcW w:w="1701" w:type="dxa"/>
            <w:gridSpan w:val="2"/>
          </w:tcPr>
          <w:p w:rsidR="00163297" w:rsidRPr="00854F9E" w:rsidRDefault="00854F9E" w:rsidP="00A4145E">
            <w:pPr>
              <w:jc w:val="center"/>
              <w:rPr>
                <w:rFonts w:ascii="Times New Roman" w:hAnsi="Times New Roman" w:cs="Times New Roman"/>
              </w:rPr>
            </w:pPr>
            <w:r w:rsidRPr="00854F9E">
              <w:rPr>
                <w:rFonts w:ascii="Times New Roman" w:hAnsi="Times New Roman" w:cs="Times New Roman"/>
              </w:rPr>
              <w:t>Ответственные исполнители</w:t>
            </w:r>
          </w:p>
        </w:tc>
        <w:tc>
          <w:tcPr>
            <w:tcW w:w="1559" w:type="dxa"/>
          </w:tcPr>
          <w:p w:rsidR="00163297" w:rsidRPr="00854F9E" w:rsidRDefault="00854F9E" w:rsidP="00A4145E">
            <w:pPr>
              <w:jc w:val="center"/>
              <w:rPr>
                <w:rFonts w:ascii="Times New Roman" w:hAnsi="Times New Roman" w:cs="Times New Roman"/>
              </w:rPr>
            </w:pPr>
            <w:r w:rsidRPr="00854F9E">
              <w:rPr>
                <w:rFonts w:ascii="Times New Roman" w:hAnsi="Times New Roman" w:cs="Times New Roman"/>
              </w:rPr>
              <w:t>Оформление результатов</w:t>
            </w:r>
          </w:p>
        </w:tc>
        <w:tc>
          <w:tcPr>
            <w:tcW w:w="1559" w:type="dxa"/>
            <w:gridSpan w:val="2"/>
          </w:tcPr>
          <w:p w:rsidR="00163297" w:rsidRPr="00854F9E" w:rsidRDefault="00854F9E" w:rsidP="00A4145E">
            <w:pPr>
              <w:jc w:val="center"/>
              <w:rPr>
                <w:rFonts w:ascii="Times New Roman" w:hAnsi="Times New Roman" w:cs="Times New Roman"/>
              </w:rPr>
            </w:pPr>
            <w:r w:rsidRPr="00854F9E">
              <w:rPr>
                <w:rFonts w:ascii="Times New Roman" w:hAnsi="Times New Roman" w:cs="Times New Roman"/>
              </w:rPr>
              <w:t>Кто контролирует</w:t>
            </w:r>
          </w:p>
        </w:tc>
        <w:tc>
          <w:tcPr>
            <w:tcW w:w="851" w:type="dxa"/>
            <w:gridSpan w:val="2"/>
          </w:tcPr>
          <w:p w:rsidR="00163297" w:rsidRPr="00854F9E" w:rsidRDefault="00854F9E" w:rsidP="00163297">
            <w:pPr>
              <w:jc w:val="center"/>
              <w:rPr>
                <w:rFonts w:ascii="Times New Roman" w:hAnsi="Times New Roman" w:cs="Times New Roman"/>
              </w:rPr>
            </w:pPr>
            <w:r w:rsidRPr="00854F9E">
              <w:rPr>
                <w:rFonts w:ascii="Times New Roman" w:hAnsi="Times New Roman" w:cs="Times New Roman"/>
              </w:rPr>
              <w:t>Прим.</w:t>
            </w:r>
          </w:p>
        </w:tc>
      </w:tr>
      <w:tr w:rsidR="00854F9E" w:rsidTr="00A162FC">
        <w:tc>
          <w:tcPr>
            <w:tcW w:w="501" w:type="dxa"/>
          </w:tcPr>
          <w:p w:rsidR="00163297" w:rsidRPr="00854F9E" w:rsidRDefault="00854F9E" w:rsidP="00163297">
            <w:pPr>
              <w:jc w:val="center"/>
              <w:rPr>
                <w:rFonts w:ascii="Times New Roman" w:hAnsi="Times New Roman" w:cs="Times New Roman"/>
              </w:rPr>
            </w:pPr>
            <w:r w:rsidRPr="00854F9E">
              <w:rPr>
                <w:rFonts w:ascii="Times New Roman" w:hAnsi="Times New Roman" w:cs="Times New Roman"/>
              </w:rPr>
              <w:t>1</w:t>
            </w:r>
          </w:p>
        </w:tc>
        <w:tc>
          <w:tcPr>
            <w:tcW w:w="2052" w:type="dxa"/>
            <w:gridSpan w:val="2"/>
          </w:tcPr>
          <w:p w:rsidR="00163297" w:rsidRPr="00854F9E" w:rsidRDefault="00854F9E" w:rsidP="00163297">
            <w:pPr>
              <w:jc w:val="center"/>
              <w:rPr>
                <w:rFonts w:ascii="Times New Roman" w:hAnsi="Times New Roman" w:cs="Times New Roman"/>
              </w:rPr>
            </w:pPr>
            <w:r w:rsidRPr="00854F9E">
              <w:rPr>
                <w:rFonts w:ascii="Times New Roman" w:hAnsi="Times New Roman" w:cs="Times New Roman"/>
              </w:rPr>
              <w:t>2</w:t>
            </w:r>
          </w:p>
        </w:tc>
        <w:tc>
          <w:tcPr>
            <w:tcW w:w="1701" w:type="dxa"/>
          </w:tcPr>
          <w:p w:rsidR="00163297" w:rsidRPr="00854F9E" w:rsidRDefault="00854F9E" w:rsidP="00A4145E">
            <w:pPr>
              <w:jc w:val="center"/>
              <w:rPr>
                <w:rFonts w:ascii="Times New Roman" w:hAnsi="Times New Roman" w:cs="Times New Roman"/>
              </w:rPr>
            </w:pPr>
            <w:r w:rsidRPr="00854F9E">
              <w:rPr>
                <w:rFonts w:ascii="Times New Roman" w:hAnsi="Times New Roman" w:cs="Times New Roman"/>
              </w:rPr>
              <w:t>3</w:t>
            </w:r>
          </w:p>
        </w:tc>
        <w:tc>
          <w:tcPr>
            <w:tcW w:w="1701" w:type="dxa"/>
            <w:gridSpan w:val="2"/>
          </w:tcPr>
          <w:p w:rsidR="00163297" w:rsidRPr="00854F9E" w:rsidRDefault="00854F9E" w:rsidP="00A4145E">
            <w:pPr>
              <w:jc w:val="center"/>
              <w:rPr>
                <w:rFonts w:ascii="Times New Roman" w:hAnsi="Times New Roman" w:cs="Times New Roman"/>
              </w:rPr>
            </w:pPr>
            <w:r w:rsidRPr="00854F9E">
              <w:rPr>
                <w:rFonts w:ascii="Times New Roman" w:hAnsi="Times New Roman" w:cs="Times New Roman"/>
              </w:rPr>
              <w:t>4</w:t>
            </w:r>
          </w:p>
        </w:tc>
        <w:tc>
          <w:tcPr>
            <w:tcW w:w="1559" w:type="dxa"/>
          </w:tcPr>
          <w:p w:rsidR="00163297" w:rsidRPr="00854F9E" w:rsidRDefault="00854F9E" w:rsidP="00A4145E">
            <w:pPr>
              <w:jc w:val="center"/>
              <w:rPr>
                <w:rFonts w:ascii="Times New Roman" w:hAnsi="Times New Roman" w:cs="Times New Roman"/>
              </w:rPr>
            </w:pPr>
            <w:r w:rsidRPr="00854F9E">
              <w:rPr>
                <w:rFonts w:ascii="Times New Roman" w:hAnsi="Times New Roman" w:cs="Times New Roman"/>
              </w:rPr>
              <w:t>5</w:t>
            </w:r>
          </w:p>
        </w:tc>
        <w:tc>
          <w:tcPr>
            <w:tcW w:w="1559" w:type="dxa"/>
            <w:gridSpan w:val="2"/>
          </w:tcPr>
          <w:p w:rsidR="00163297" w:rsidRPr="00854F9E" w:rsidRDefault="00854F9E" w:rsidP="00A4145E">
            <w:pPr>
              <w:jc w:val="center"/>
              <w:rPr>
                <w:rFonts w:ascii="Times New Roman" w:hAnsi="Times New Roman" w:cs="Times New Roman"/>
              </w:rPr>
            </w:pPr>
            <w:r w:rsidRPr="00854F9E">
              <w:rPr>
                <w:rFonts w:ascii="Times New Roman" w:hAnsi="Times New Roman" w:cs="Times New Roman"/>
              </w:rPr>
              <w:t>6</w:t>
            </w:r>
          </w:p>
        </w:tc>
        <w:tc>
          <w:tcPr>
            <w:tcW w:w="851" w:type="dxa"/>
            <w:gridSpan w:val="2"/>
          </w:tcPr>
          <w:p w:rsidR="00163297" w:rsidRPr="00854F9E" w:rsidRDefault="00854F9E" w:rsidP="00163297">
            <w:pPr>
              <w:jc w:val="center"/>
              <w:rPr>
                <w:rFonts w:ascii="Times New Roman" w:hAnsi="Times New Roman" w:cs="Times New Roman"/>
              </w:rPr>
            </w:pPr>
            <w:r w:rsidRPr="00854F9E">
              <w:rPr>
                <w:rFonts w:ascii="Times New Roman" w:hAnsi="Times New Roman" w:cs="Times New Roman"/>
              </w:rPr>
              <w:t>7</w:t>
            </w:r>
          </w:p>
        </w:tc>
      </w:tr>
      <w:tr w:rsidR="00854F9E" w:rsidTr="00A162FC">
        <w:tc>
          <w:tcPr>
            <w:tcW w:w="501" w:type="dxa"/>
          </w:tcPr>
          <w:p w:rsidR="00163297" w:rsidRPr="00854F9E" w:rsidRDefault="00854F9E" w:rsidP="00163297">
            <w:pPr>
              <w:jc w:val="center"/>
              <w:rPr>
                <w:rFonts w:ascii="Times New Roman" w:hAnsi="Times New Roman" w:cs="Times New Roman"/>
              </w:rPr>
            </w:pPr>
            <w:r>
              <w:rPr>
                <w:rFonts w:ascii="Times New Roman" w:hAnsi="Times New Roman" w:cs="Times New Roman"/>
              </w:rPr>
              <w:t>1</w:t>
            </w:r>
          </w:p>
        </w:tc>
        <w:tc>
          <w:tcPr>
            <w:tcW w:w="2052"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Программа (план) мероприятий улучшения условий и охраны труда</w:t>
            </w:r>
          </w:p>
        </w:tc>
        <w:tc>
          <w:tcPr>
            <w:tcW w:w="1701" w:type="dxa"/>
          </w:tcPr>
          <w:p w:rsidR="00163297" w:rsidRPr="00854F9E" w:rsidRDefault="00854F9E" w:rsidP="00A4145E">
            <w:pPr>
              <w:rPr>
                <w:rFonts w:ascii="Times New Roman" w:hAnsi="Times New Roman" w:cs="Times New Roman"/>
              </w:rPr>
            </w:pPr>
            <w:r w:rsidRPr="00854F9E">
              <w:rPr>
                <w:rFonts w:ascii="Times New Roman" w:hAnsi="Times New Roman" w:cs="Times New Roman"/>
              </w:rPr>
              <w:t>На 5 лет и перспективу</w:t>
            </w:r>
          </w:p>
        </w:tc>
        <w:tc>
          <w:tcPr>
            <w:tcW w:w="1701"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Руководитель, заместители руководителя, СОТ</w:t>
            </w:r>
          </w:p>
        </w:tc>
        <w:tc>
          <w:tcPr>
            <w:tcW w:w="1559" w:type="dxa"/>
          </w:tcPr>
          <w:p w:rsidR="00163297" w:rsidRPr="00854F9E" w:rsidRDefault="00854F9E" w:rsidP="00A4145E">
            <w:pPr>
              <w:rPr>
                <w:rFonts w:ascii="Times New Roman" w:hAnsi="Times New Roman" w:cs="Times New Roman"/>
              </w:rPr>
            </w:pPr>
            <w:r w:rsidRPr="00854F9E">
              <w:rPr>
                <w:rFonts w:ascii="Times New Roman" w:hAnsi="Times New Roman" w:cs="Times New Roman"/>
              </w:rPr>
              <w:t>Программа, план</w:t>
            </w:r>
          </w:p>
        </w:tc>
        <w:tc>
          <w:tcPr>
            <w:tcW w:w="1559"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проректор по назначению ответственным, СОТ, профком</w:t>
            </w:r>
          </w:p>
        </w:tc>
        <w:tc>
          <w:tcPr>
            <w:tcW w:w="851" w:type="dxa"/>
            <w:gridSpan w:val="2"/>
          </w:tcPr>
          <w:p w:rsidR="00163297" w:rsidRPr="00854F9E" w:rsidRDefault="00163297" w:rsidP="00163297">
            <w:pPr>
              <w:jc w:val="center"/>
              <w:rPr>
                <w:rFonts w:ascii="Times New Roman" w:hAnsi="Times New Roman" w:cs="Times New Roman"/>
              </w:rPr>
            </w:pPr>
          </w:p>
        </w:tc>
      </w:tr>
      <w:tr w:rsidR="00854F9E" w:rsidTr="00A162FC">
        <w:tc>
          <w:tcPr>
            <w:tcW w:w="501" w:type="dxa"/>
          </w:tcPr>
          <w:p w:rsidR="00163297" w:rsidRPr="00854F9E" w:rsidRDefault="00854F9E" w:rsidP="00163297">
            <w:pPr>
              <w:jc w:val="center"/>
              <w:rPr>
                <w:rFonts w:ascii="Times New Roman" w:hAnsi="Times New Roman" w:cs="Times New Roman"/>
              </w:rPr>
            </w:pPr>
            <w:r>
              <w:rPr>
                <w:rFonts w:ascii="Times New Roman" w:hAnsi="Times New Roman" w:cs="Times New Roman"/>
              </w:rPr>
              <w:t>2</w:t>
            </w:r>
          </w:p>
        </w:tc>
        <w:tc>
          <w:tcPr>
            <w:tcW w:w="2052"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Соглашение по охране труда работодателя и профкома</w:t>
            </w:r>
          </w:p>
        </w:tc>
        <w:tc>
          <w:tcPr>
            <w:tcW w:w="1701" w:type="dxa"/>
          </w:tcPr>
          <w:p w:rsidR="00163297" w:rsidRPr="00854F9E" w:rsidRDefault="00854F9E" w:rsidP="00A4145E">
            <w:pPr>
              <w:rPr>
                <w:rFonts w:ascii="Times New Roman" w:hAnsi="Times New Roman" w:cs="Times New Roman"/>
              </w:rPr>
            </w:pPr>
            <w:r w:rsidRPr="00854F9E">
              <w:rPr>
                <w:rFonts w:ascii="Times New Roman" w:hAnsi="Times New Roman" w:cs="Times New Roman"/>
              </w:rPr>
              <w:t>Ежегодно</w:t>
            </w:r>
          </w:p>
        </w:tc>
        <w:tc>
          <w:tcPr>
            <w:tcW w:w="1701"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Руководитель, заместители руководителя, СОТ, профком</w:t>
            </w:r>
          </w:p>
        </w:tc>
        <w:tc>
          <w:tcPr>
            <w:tcW w:w="1559" w:type="dxa"/>
          </w:tcPr>
          <w:p w:rsidR="00854F9E" w:rsidRDefault="00854F9E" w:rsidP="00A4145E">
            <w:pPr>
              <w:rPr>
                <w:rFonts w:ascii="Times New Roman" w:hAnsi="Times New Roman" w:cs="Times New Roman"/>
              </w:rPr>
            </w:pPr>
            <w:r w:rsidRPr="00854F9E">
              <w:rPr>
                <w:rFonts w:ascii="Times New Roman" w:hAnsi="Times New Roman" w:cs="Times New Roman"/>
              </w:rPr>
              <w:t>Согл</w:t>
            </w:r>
            <w:r>
              <w:rPr>
                <w:rFonts w:ascii="Times New Roman" w:hAnsi="Times New Roman" w:cs="Times New Roman"/>
              </w:rPr>
              <w:t>ашение</w:t>
            </w:r>
          </w:p>
          <w:p w:rsidR="00163297" w:rsidRPr="00854F9E" w:rsidRDefault="00854F9E" w:rsidP="00A4145E">
            <w:pPr>
              <w:rPr>
                <w:rFonts w:ascii="Times New Roman" w:hAnsi="Times New Roman" w:cs="Times New Roman"/>
              </w:rPr>
            </w:pPr>
            <w:r w:rsidRPr="00854F9E">
              <w:rPr>
                <w:rFonts w:ascii="Times New Roman" w:hAnsi="Times New Roman" w:cs="Times New Roman"/>
              </w:rPr>
              <w:t>План</w:t>
            </w:r>
          </w:p>
        </w:tc>
        <w:tc>
          <w:tcPr>
            <w:tcW w:w="1559"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Комиссия</w:t>
            </w:r>
          </w:p>
        </w:tc>
        <w:tc>
          <w:tcPr>
            <w:tcW w:w="851" w:type="dxa"/>
            <w:gridSpan w:val="2"/>
          </w:tcPr>
          <w:p w:rsidR="00163297" w:rsidRPr="00854F9E" w:rsidRDefault="00163297" w:rsidP="00163297">
            <w:pPr>
              <w:jc w:val="center"/>
              <w:rPr>
                <w:rFonts w:ascii="Times New Roman" w:hAnsi="Times New Roman" w:cs="Times New Roman"/>
              </w:rPr>
            </w:pPr>
          </w:p>
        </w:tc>
      </w:tr>
      <w:tr w:rsidR="00854F9E" w:rsidTr="00A162FC">
        <w:tc>
          <w:tcPr>
            <w:tcW w:w="501" w:type="dxa"/>
          </w:tcPr>
          <w:p w:rsidR="00163297" w:rsidRPr="00854F9E" w:rsidRDefault="00854F9E" w:rsidP="00163297">
            <w:pPr>
              <w:jc w:val="center"/>
              <w:rPr>
                <w:rFonts w:ascii="Times New Roman" w:hAnsi="Times New Roman" w:cs="Times New Roman"/>
              </w:rPr>
            </w:pPr>
            <w:r>
              <w:rPr>
                <w:rFonts w:ascii="Times New Roman" w:hAnsi="Times New Roman" w:cs="Times New Roman"/>
              </w:rPr>
              <w:t>3</w:t>
            </w:r>
          </w:p>
        </w:tc>
        <w:tc>
          <w:tcPr>
            <w:tcW w:w="2052"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План санитарно-гигиенических и</w:t>
            </w:r>
            <w:r>
              <w:t xml:space="preserve"> </w:t>
            </w:r>
            <w:r w:rsidRPr="00854F9E">
              <w:rPr>
                <w:rFonts w:ascii="Times New Roman" w:hAnsi="Times New Roman" w:cs="Times New Roman"/>
              </w:rPr>
              <w:t>оздоровительных мероприятий работников и сотрудников</w:t>
            </w:r>
          </w:p>
        </w:tc>
        <w:tc>
          <w:tcPr>
            <w:tcW w:w="1701" w:type="dxa"/>
          </w:tcPr>
          <w:p w:rsidR="00163297" w:rsidRPr="00854F9E" w:rsidRDefault="00854F9E" w:rsidP="00A4145E">
            <w:pPr>
              <w:rPr>
                <w:rFonts w:ascii="Times New Roman" w:hAnsi="Times New Roman" w:cs="Times New Roman"/>
              </w:rPr>
            </w:pPr>
            <w:r w:rsidRPr="00854F9E">
              <w:rPr>
                <w:rFonts w:ascii="Times New Roman" w:hAnsi="Times New Roman" w:cs="Times New Roman"/>
              </w:rPr>
              <w:t>Ежегодно</w:t>
            </w:r>
          </w:p>
        </w:tc>
        <w:tc>
          <w:tcPr>
            <w:tcW w:w="1701"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Руководитель, заместители</w:t>
            </w:r>
            <w:r>
              <w:t xml:space="preserve"> </w:t>
            </w:r>
            <w:r w:rsidRPr="00854F9E">
              <w:rPr>
                <w:rFonts w:ascii="Times New Roman" w:hAnsi="Times New Roman" w:cs="Times New Roman"/>
              </w:rPr>
              <w:t>руководителя, СОТ</w:t>
            </w:r>
          </w:p>
        </w:tc>
        <w:tc>
          <w:tcPr>
            <w:tcW w:w="1559" w:type="dxa"/>
          </w:tcPr>
          <w:p w:rsidR="00163297" w:rsidRPr="00854F9E" w:rsidRDefault="00854F9E" w:rsidP="00A4145E">
            <w:pPr>
              <w:rPr>
                <w:rFonts w:ascii="Times New Roman" w:hAnsi="Times New Roman" w:cs="Times New Roman"/>
              </w:rPr>
            </w:pPr>
            <w:r w:rsidRPr="00854F9E">
              <w:rPr>
                <w:rFonts w:ascii="Times New Roman" w:hAnsi="Times New Roman" w:cs="Times New Roman"/>
              </w:rPr>
              <w:t>План</w:t>
            </w:r>
          </w:p>
        </w:tc>
        <w:tc>
          <w:tcPr>
            <w:tcW w:w="1559"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Профком</w:t>
            </w:r>
          </w:p>
        </w:tc>
        <w:tc>
          <w:tcPr>
            <w:tcW w:w="851" w:type="dxa"/>
            <w:gridSpan w:val="2"/>
          </w:tcPr>
          <w:p w:rsidR="00163297" w:rsidRPr="00854F9E" w:rsidRDefault="00163297" w:rsidP="00163297">
            <w:pPr>
              <w:jc w:val="center"/>
              <w:rPr>
                <w:rFonts w:ascii="Times New Roman" w:hAnsi="Times New Roman" w:cs="Times New Roman"/>
              </w:rPr>
            </w:pPr>
          </w:p>
        </w:tc>
      </w:tr>
      <w:tr w:rsidR="00854F9E" w:rsidTr="00A162FC">
        <w:tc>
          <w:tcPr>
            <w:tcW w:w="501" w:type="dxa"/>
          </w:tcPr>
          <w:p w:rsidR="00163297" w:rsidRPr="00854F9E" w:rsidRDefault="00854F9E" w:rsidP="00163297">
            <w:pPr>
              <w:jc w:val="center"/>
              <w:rPr>
                <w:rFonts w:ascii="Times New Roman" w:hAnsi="Times New Roman" w:cs="Times New Roman"/>
              </w:rPr>
            </w:pPr>
            <w:r>
              <w:rPr>
                <w:rFonts w:ascii="Times New Roman" w:hAnsi="Times New Roman" w:cs="Times New Roman"/>
              </w:rPr>
              <w:t>4</w:t>
            </w:r>
          </w:p>
        </w:tc>
        <w:tc>
          <w:tcPr>
            <w:tcW w:w="2052"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Программа производственного контроля</w:t>
            </w:r>
          </w:p>
        </w:tc>
        <w:tc>
          <w:tcPr>
            <w:tcW w:w="1701" w:type="dxa"/>
          </w:tcPr>
          <w:p w:rsidR="00163297" w:rsidRPr="00854F9E" w:rsidRDefault="00854F9E" w:rsidP="00A4145E">
            <w:pPr>
              <w:rPr>
                <w:rFonts w:ascii="Times New Roman" w:hAnsi="Times New Roman" w:cs="Times New Roman"/>
              </w:rPr>
            </w:pPr>
            <w:r w:rsidRPr="00854F9E">
              <w:rPr>
                <w:rFonts w:ascii="Times New Roman" w:hAnsi="Times New Roman" w:cs="Times New Roman"/>
              </w:rPr>
              <w:t>Ежегодно</w:t>
            </w:r>
          </w:p>
        </w:tc>
        <w:tc>
          <w:tcPr>
            <w:tcW w:w="1701" w:type="dxa"/>
            <w:gridSpan w:val="2"/>
          </w:tcPr>
          <w:p w:rsidR="00163297" w:rsidRPr="00854F9E" w:rsidRDefault="00854F9E" w:rsidP="00A4145E">
            <w:pPr>
              <w:rPr>
                <w:rFonts w:ascii="Times New Roman" w:hAnsi="Times New Roman" w:cs="Times New Roman"/>
              </w:rPr>
            </w:pPr>
            <w:r w:rsidRPr="00854F9E">
              <w:rPr>
                <w:rFonts w:ascii="Times New Roman" w:hAnsi="Times New Roman" w:cs="Times New Roman"/>
              </w:rPr>
              <w:t>Руководитель</w:t>
            </w:r>
          </w:p>
        </w:tc>
        <w:tc>
          <w:tcPr>
            <w:tcW w:w="1559" w:type="dxa"/>
          </w:tcPr>
          <w:p w:rsidR="00163297" w:rsidRPr="00854F9E" w:rsidRDefault="00854F9E" w:rsidP="00A4145E">
            <w:pPr>
              <w:rPr>
                <w:rFonts w:ascii="Times New Roman" w:hAnsi="Times New Roman" w:cs="Times New Roman"/>
              </w:rPr>
            </w:pPr>
            <w:r w:rsidRPr="00854F9E">
              <w:rPr>
                <w:rFonts w:ascii="Times New Roman" w:hAnsi="Times New Roman" w:cs="Times New Roman"/>
              </w:rPr>
              <w:t>Программа</w:t>
            </w:r>
          </w:p>
        </w:tc>
        <w:tc>
          <w:tcPr>
            <w:tcW w:w="1559" w:type="dxa"/>
            <w:gridSpan w:val="2"/>
          </w:tcPr>
          <w:p w:rsidR="00CA6F7E" w:rsidRDefault="00CA6F7E" w:rsidP="00A4145E">
            <w:pPr>
              <w:rPr>
                <w:rFonts w:ascii="Times New Roman" w:hAnsi="Times New Roman" w:cs="Times New Roman"/>
              </w:rPr>
            </w:pPr>
            <w:r>
              <w:rPr>
                <w:rFonts w:ascii="Times New Roman" w:hAnsi="Times New Roman" w:cs="Times New Roman"/>
              </w:rPr>
              <w:t>Роспотребнадзор</w:t>
            </w:r>
          </w:p>
          <w:p w:rsidR="00CA6F7E" w:rsidRDefault="00CA6F7E" w:rsidP="00A4145E">
            <w:pPr>
              <w:rPr>
                <w:rFonts w:ascii="Times New Roman" w:hAnsi="Times New Roman" w:cs="Times New Roman"/>
              </w:rPr>
            </w:pPr>
          </w:p>
          <w:p w:rsidR="00163297" w:rsidRPr="00854F9E" w:rsidRDefault="00854F9E" w:rsidP="00A4145E">
            <w:pPr>
              <w:rPr>
                <w:rFonts w:ascii="Times New Roman" w:hAnsi="Times New Roman" w:cs="Times New Roman"/>
              </w:rPr>
            </w:pPr>
            <w:r w:rsidRPr="00854F9E">
              <w:rPr>
                <w:rFonts w:ascii="Times New Roman" w:hAnsi="Times New Roman" w:cs="Times New Roman"/>
              </w:rPr>
              <w:t>СОТ</w:t>
            </w:r>
          </w:p>
        </w:tc>
        <w:tc>
          <w:tcPr>
            <w:tcW w:w="851" w:type="dxa"/>
            <w:gridSpan w:val="2"/>
          </w:tcPr>
          <w:p w:rsidR="00163297" w:rsidRPr="00854F9E" w:rsidRDefault="00163297" w:rsidP="00163297">
            <w:pPr>
              <w:jc w:val="center"/>
              <w:rPr>
                <w:rFonts w:ascii="Times New Roman" w:hAnsi="Times New Roman" w:cs="Times New Roman"/>
              </w:rPr>
            </w:pPr>
          </w:p>
        </w:tc>
      </w:tr>
      <w:tr w:rsidR="00854F9E" w:rsidTr="00A162FC">
        <w:tc>
          <w:tcPr>
            <w:tcW w:w="501" w:type="dxa"/>
          </w:tcPr>
          <w:p w:rsidR="00163297" w:rsidRPr="00854F9E" w:rsidRDefault="00854F9E" w:rsidP="00163297">
            <w:pPr>
              <w:jc w:val="center"/>
              <w:rPr>
                <w:rFonts w:ascii="Times New Roman" w:hAnsi="Times New Roman" w:cs="Times New Roman"/>
              </w:rPr>
            </w:pPr>
            <w:r>
              <w:rPr>
                <w:rFonts w:ascii="Times New Roman" w:hAnsi="Times New Roman" w:cs="Times New Roman"/>
              </w:rPr>
              <w:t>5</w:t>
            </w:r>
          </w:p>
        </w:tc>
        <w:tc>
          <w:tcPr>
            <w:tcW w:w="2052" w:type="dxa"/>
            <w:gridSpan w:val="2"/>
          </w:tcPr>
          <w:p w:rsidR="00163297" w:rsidRPr="00854F9E" w:rsidRDefault="00CA6F7E" w:rsidP="00A4145E">
            <w:pPr>
              <w:rPr>
                <w:rFonts w:ascii="Times New Roman" w:hAnsi="Times New Roman" w:cs="Times New Roman"/>
              </w:rPr>
            </w:pPr>
            <w:r w:rsidRPr="00CA6F7E">
              <w:rPr>
                <w:rFonts w:ascii="Times New Roman" w:hAnsi="Times New Roman" w:cs="Times New Roman"/>
              </w:rPr>
              <w:t>План-график проверки состояния условий труда и охраны труда.</w:t>
            </w:r>
          </w:p>
        </w:tc>
        <w:tc>
          <w:tcPr>
            <w:tcW w:w="1701" w:type="dxa"/>
          </w:tcPr>
          <w:p w:rsidR="00163297" w:rsidRPr="00854F9E" w:rsidRDefault="00CA6F7E" w:rsidP="00A4145E">
            <w:pPr>
              <w:rPr>
                <w:rFonts w:ascii="Times New Roman" w:hAnsi="Times New Roman" w:cs="Times New Roman"/>
              </w:rPr>
            </w:pPr>
            <w:r w:rsidRPr="00CA6F7E">
              <w:rPr>
                <w:rFonts w:ascii="Times New Roman" w:hAnsi="Times New Roman" w:cs="Times New Roman"/>
              </w:rPr>
              <w:t>Ежегодно</w:t>
            </w:r>
          </w:p>
        </w:tc>
        <w:tc>
          <w:tcPr>
            <w:tcW w:w="1701" w:type="dxa"/>
            <w:gridSpan w:val="2"/>
          </w:tcPr>
          <w:p w:rsidR="00163297" w:rsidRPr="00854F9E" w:rsidRDefault="00CA6F7E" w:rsidP="00A4145E">
            <w:pPr>
              <w:rPr>
                <w:rFonts w:ascii="Times New Roman" w:hAnsi="Times New Roman" w:cs="Times New Roman"/>
              </w:rPr>
            </w:pPr>
            <w:r w:rsidRPr="00CA6F7E">
              <w:rPr>
                <w:rFonts w:ascii="Times New Roman" w:hAnsi="Times New Roman" w:cs="Times New Roman"/>
              </w:rPr>
              <w:t>СОТ</w:t>
            </w:r>
          </w:p>
        </w:tc>
        <w:tc>
          <w:tcPr>
            <w:tcW w:w="1559" w:type="dxa"/>
          </w:tcPr>
          <w:p w:rsidR="00163297" w:rsidRPr="00854F9E" w:rsidRDefault="00CA6F7E" w:rsidP="00A4145E">
            <w:pPr>
              <w:rPr>
                <w:rFonts w:ascii="Times New Roman" w:hAnsi="Times New Roman" w:cs="Times New Roman"/>
              </w:rPr>
            </w:pPr>
            <w:r w:rsidRPr="00CA6F7E">
              <w:rPr>
                <w:rFonts w:ascii="Times New Roman" w:hAnsi="Times New Roman" w:cs="Times New Roman"/>
              </w:rPr>
              <w:t>План-график</w:t>
            </w:r>
          </w:p>
        </w:tc>
        <w:tc>
          <w:tcPr>
            <w:tcW w:w="1559" w:type="dxa"/>
            <w:gridSpan w:val="2"/>
          </w:tcPr>
          <w:p w:rsidR="00163297" w:rsidRPr="00854F9E" w:rsidRDefault="00CA6F7E" w:rsidP="00A4145E">
            <w:pPr>
              <w:rPr>
                <w:rFonts w:ascii="Times New Roman" w:hAnsi="Times New Roman" w:cs="Times New Roman"/>
              </w:rPr>
            </w:pPr>
            <w:r w:rsidRPr="00CA6F7E">
              <w:rPr>
                <w:rFonts w:ascii="Times New Roman" w:hAnsi="Times New Roman" w:cs="Times New Roman"/>
              </w:rPr>
              <w:t>Профком</w:t>
            </w:r>
          </w:p>
        </w:tc>
        <w:tc>
          <w:tcPr>
            <w:tcW w:w="851" w:type="dxa"/>
            <w:gridSpan w:val="2"/>
          </w:tcPr>
          <w:p w:rsidR="00163297" w:rsidRPr="00854F9E" w:rsidRDefault="00163297" w:rsidP="00163297">
            <w:pPr>
              <w:jc w:val="center"/>
              <w:rPr>
                <w:rFonts w:ascii="Times New Roman" w:hAnsi="Times New Roman" w:cs="Times New Roman"/>
              </w:rPr>
            </w:pPr>
          </w:p>
        </w:tc>
      </w:tr>
      <w:tr w:rsidR="00FC2CF9" w:rsidRPr="00AA6769" w:rsidTr="00FC2CF9">
        <w:trPr>
          <w:gridAfter w:val="1"/>
          <w:wAfter w:w="35" w:type="dxa"/>
        </w:trPr>
        <w:tc>
          <w:tcPr>
            <w:tcW w:w="1986" w:type="dxa"/>
            <w:gridSpan w:val="2"/>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0" type="#_x0000_t75" style="width:33.75pt;height:32.25pt" o:ole="">
                  <v:imagedata r:id="rId9" o:title=""/>
                </v:shape>
                <o:OLEObject Type="Embed" ProgID="MSPhotoEd.3" ShapeID="_x0000_i1070" DrawAspect="Content" ObjectID="_1646081776" r:id="rId55"/>
              </w:object>
            </w:r>
          </w:p>
        </w:tc>
        <w:tc>
          <w:tcPr>
            <w:tcW w:w="3101" w:type="dxa"/>
            <w:gridSpan w:val="3"/>
          </w:tcPr>
          <w:p w:rsidR="00FC2CF9" w:rsidRPr="004D5D96" w:rsidRDefault="00FC2CF9" w:rsidP="00A00825">
            <w:pPr>
              <w:pStyle w:val="Default"/>
              <w:jc w:val="center"/>
              <w:rPr>
                <w:bCs/>
                <w:sz w:val="20"/>
                <w:szCs w:val="20"/>
              </w:rPr>
            </w:pPr>
            <w:r w:rsidRPr="004D5D96">
              <w:rPr>
                <w:bCs/>
                <w:sz w:val="20"/>
                <w:szCs w:val="20"/>
              </w:rPr>
              <w:t>Положение</w:t>
            </w:r>
          </w:p>
          <w:p w:rsidR="00FC2CF9" w:rsidRPr="00AA6769" w:rsidRDefault="00FC2CF9"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gridSpan w:val="3"/>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gridSpan w:val="2"/>
          </w:tcPr>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p>
          <w:p w:rsidR="00FC2CF9" w:rsidRPr="00AA6769" w:rsidRDefault="00FC2CF9"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w:t>
            </w:r>
            <w:r w:rsidR="00A162FC">
              <w:rPr>
                <w:rFonts w:ascii="Times New Roman" w:eastAsia="Times New Roman" w:hAnsi="Times New Roman" w:cs="Times New Roman"/>
                <w:bCs/>
                <w:sz w:val="20"/>
                <w:szCs w:val="20"/>
                <w:lang w:eastAsia="ru-RU"/>
              </w:rPr>
              <w:t>7</w:t>
            </w:r>
          </w:p>
        </w:tc>
      </w:tr>
    </w:tbl>
    <w:p w:rsidR="00FC2CF9" w:rsidRDefault="00FC2CF9" w:rsidP="00FC2CF9">
      <w:pPr>
        <w:spacing w:after="0" w:line="240" w:lineRule="auto"/>
      </w:pPr>
    </w:p>
    <w:tbl>
      <w:tblPr>
        <w:tblStyle w:val="a3"/>
        <w:tblW w:w="9924" w:type="dxa"/>
        <w:tblInd w:w="-318" w:type="dxa"/>
        <w:tblLayout w:type="fixed"/>
        <w:tblLook w:val="04A0" w:firstRow="1" w:lastRow="0" w:firstColumn="1" w:lastColumn="0" w:noHBand="0" w:noVBand="1"/>
      </w:tblPr>
      <w:tblGrid>
        <w:gridCol w:w="501"/>
        <w:gridCol w:w="2193"/>
        <w:gridCol w:w="1560"/>
        <w:gridCol w:w="1701"/>
        <w:gridCol w:w="1559"/>
        <w:gridCol w:w="1559"/>
        <w:gridCol w:w="851"/>
      </w:tblGrid>
      <w:tr w:rsidR="00CA6F7E" w:rsidTr="00F53F0A">
        <w:tc>
          <w:tcPr>
            <w:tcW w:w="501" w:type="dxa"/>
          </w:tcPr>
          <w:p w:rsidR="00CA6F7E" w:rsidRDefault="00CA6F7E" w:rsidP="00163297">
            <w:pPr>
              <w:jc w:val="center"/>
              <w:rPr>
                <w:rFonts w:ascii="Times New Roman" w:hAnsi="Times New Roman" w:cs="Times New Roman"/>
              </w:rPr>
            </w:pPr>
            <w:r>
              <w:rPr>
                <w:rFonts w:ascii="Times New Roman" w:hAnsi="Times New Roman" w:cs="Times New Roman"/>
              </w:rPr>
              <w:t>6</w:t>
            </w:r>
          </w:p>
        </w:tc>
        <w:tc>
          <w:tcPr>
            <w:tcW w:w="2193"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Графики ремонта и ревизии (диагностики) технологического оборудования, зданий и сооружений, транспортных средств, электрооборудования, средств КИП и А</w:t>
            </w:r>
          </w:p>
        </w:tc>
        <w:tc>
          <w:tcPr>
            <w:tcW w:w="1560"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Ежегодно согласно правилам и нормам, ТУ</w:t>
            </w:r>
          </w:p>
        </w:tc>
        <w:tc>
          <w:tcPr>
            <w:tcW w:w="1701"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Руководитель, заместители руководителя</w:t>
            </w:r>
          </w:p>
        </w:tc>
        <w:tc>
          <w:tcPr>
            <w:tcW w:w="1559"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План-график</w:t>
            </w:r>
          </w:p>
        </w:tc>
        <w:tc>
          <w:tcPr>
            <w:tcW w:w="1559"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СОТ</w:t>
            </w:r>
          </w:p>
        </w:tc>
        <w:tc>
          <w:tcPr>
            <w:tcW w:w="851" w:type="dxa"/>
          </w:tcPr>
          <w:p w:rsidR="00CA6F7E" w:rsidRPr="00854F9E" w:rsidRDefault="00CA6F7E" w:rsidP="00163297">
            <w:pPr>
              <w:jc w:val="center"/>
              <w:rPr>
                <w:rFonts w:ascii="Times New Roman" w:hAnsi="Times New Roman" w:cs="Times New Roman"/>
              </w:rPr>
            </w:pPr>
          </w:p>
        </w:tc>
      </w:tr>
      <w:tr w:rsidR="00CA6F7E" w:rsidTr="00F53F0A">
        <w:tc>
          <w:tcPr>
            <w:tcW w:w="501" w:type="dxa"/>
          </w:tcPr>
          <w:p w:rsidR="00CA6F7E" w:rsidRDefault="00CA6F7E" w:rsidP="00163297">
            <w:pPr>
              <w:jc w:val="center"/>
              <w:rPr>
                <w:rFonts w:ascii="Times New Roman" w:hAnsi="Times New Roman" w:cs="Times New Roman"/>
              </w:rPr>
            </w:pPr>
            <w:r>
              <w:rPr>
                <w:rFonts w:ascii="Times New Roman" w:hAnsi="Times New Roman" w:cs="Times New Roman"/>
              </w:rPr>
              <w:t>7</w:t>
            </w:r>
          </w:p>
        </w:tc>
        <w:tc>
          <w:tcPr>
            <w:tcW w:w="2193" w:type="dxa"/>
          </w:tcPr>
          <w:p w:rsidR="00CA6F7E" w:rsidRPr="00CA6F7E" w:rsidRDefault="00CA6F7E" w:rsidP="00CA6F7E">
            <w:pPr>
              <w:rPr>
                <w:rFonts w:ascii="Times New Roman" w:hAnsi="Times New Roman" w:cs="Times New Roman"/>
              </w:rPr>
            </w:pPr>
            <w:r w:rsidRPr="00CA6F7E">
              <w:rPr>
                <w:rFonts w:ascii="Times New Roman" w:hAnsi="Times New Roman" w:cs="Times New Roman"/>
              </w:rPr>
              <w:t>План замены физически изношенного и морально устаревшего оборудования, средств КИП и А</w:t>
            </w:r>
          </w:p>
        </w:tc>
        <w:tc>
          <w:tcPr>
            <w:tcW w:w="1560"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По необходимости согласно правилам и нормам</w:t>
            </w:r>
          </w:p>
        </w:tc>
        <w:tc>
          <w:tcPr>
            <w:tcW w:w="1701"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Руководитель, заместители руководителя</w:t>
            </w:r>
          </w:p>
        </w:tc>
        <w:tc>
          <w:tcPr>
            <w:tcW w:w="1559"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План</w:t>
            </w:r>
          </w:p>
        </w:tc>
        <w:tc>
          <w:tcPr>
            <w:tcW w:w="1559" w:type="dxa"/>
          </w:tcPr>
          <w:p w:rsidR="00CA6F7E" w:rsidRPr="00CA6F7E" w:rsidRDefault="00CA6F7E" w:rsidP="00A4145E">
            <w:pPr>
              <w:rPr>
                <w:rFonts w:ascii="Times New Roman" w:hAnsi="Times New Roman" w:cs="Times New Roman"/>
              </w:rPr>
            </w:pPr>
            <w:r w:rsidRPr="00CA6F7E">
              <w:rPr>
                <w:rFonts w:ascii="Times New Roman" w:hAnsi="Times New Roman" w:cs="Times New Roman"/>
              </w:rPr>
              <w:t>СОТ</w:t>
            </w:r>
          </w:p>
        </w:tc>
        <w:tc>
          <w:tcPr>
            <w:tcW w:w="851" w:type="dxa"/>
          </w:tcPr>
          <w:p w:rsidR="00CA6F7E" w:rsidRPr="00854F9E" w:rsidRDefault="00CA6F7E" w:rsidP="00163297">
            <w:pPr>
              <w:jc w:val="center"/>
              <w:rPr>
                <w:rFonts w:ascii="Times New Roman" w:hAnsi="Times New Roman" w:cs="Times New Roman"/>
              </w:rPr>
            </w:pPr>
          </w:p>
        </w:tc>
      </w:tr>
      <w:tr w:rsidR="005E03B0" w:rsidTr="00F53F0A">
        <w:tc>
          <w:tcPr>
            <w:tcW w:w="501" w:type="dxa"/>
          </w:tcPr>
          <w:p w:rsidR="005E03B0" w:rsidRDefault="005E03B0" w:rsidP="00163297">
            <w:pPr>
              <w:jc w:val="center"/>
              <w:rPr>
                <w:rFonts w:ascii="Times New Roman" w:hAnsi="Times New Roman" w:cs="Times New Roman"/>
              </w:rPr>
            </w:pPr>
            <w:r>
              <w:rPr>
                <w:rFonts w:ascii="Times New Roman" w:hAnsi="Times New Roman" w:cs="Times New Roman"/>
              </w:rPr>
              <w:t>8</w:t>
            </w:r>
          </w:p>
        </w:tc>
        <w:tc>
          <w:tcPr>
            <w:tcW w:w="2193" w:type="dxa"/>
          </w:tcPr>
          <w:p w:rsidR="005E03B0" w:rsidRPr="00CA6F7E" w:rsidRDefault="005E03B0" w:rsidP="00CA6F7E">
            <w:pPr>
              <w:rPr>
                <w:rFonts w:ascii="Times New Roman" w:hAnsi="Times New Roman" w:cs="Times New Roman"/>
              </w:rPr>
            </w:pPr>
            <w:r w:rsidRPr="00CA6F7E">
              <w:rPr>
                <w:rFonts w:ascii="Times New Roman" w:hAnsi="Times New Roman" w:cs="Times New Roman"/>
              </w:rPr>
              <w:t>План (программа) модернизации и технического оснащения профессиональной образовательной организации</w:t>
            </w:r>
          </w:p>
        </w:tc>
        <w:tc>
          <w:tcPr>
            <w:tcW w:w="1560" w:type="dxa"/>
          </w:tcPr>
          <w:p w:rsidR="005E03B0" w:rsidRPr="00CA6F7E" w:rsidRDefault="005E03B0" w:rsidP="00A4145E">
            <w:pPr>
              <w:rPr>
                <w:rFonts w:ascii="Times New Roman" w:hAnsi="Times New Roman" w:cs="Times New Roman"/>
              </w:rPr>
            </w:pPr>
            <w:r w:rsidRPr="00CA6F7E">
              <w:rPr>
                <w:rFonts w:ascii="Times New Roman" w:hAnsi="Times New Roman" w:cs="Times New Roman"/>
              </w:rPr>
              <w:t>Ежегодно</w:t>
            </w:r>
          </w:p>
        </w:tc>
        <w:tc>
          <w:tcPr>
            <w:tcW w:w="1701" w:type="dxa"/>
          </w:tcPr>
          <w:p w:rsidR="005E03B0" w:rsidRPr="00CA6F7E" w:rsidRDefault="005E03B0" w:rsidP="00A4145E">
            <w:pPr>
              <w:rPr>
                <w:rFonts w:ascii="Times New Roman" w:hAnsi="Times New Roman" w:cs="Times New Roman"/>
              </w:rPr>
            </w:pPr>
            <w:r w:rsidRPr="00CA6F7E">
              <w:rPr>
                <w:rFonts w:ascii="Times New Roman" w:hAnsi="Times New Roman" w:cs="Times New Roman"/>
              </w:rPr>
              <w:t>Руководитель, заместители руководителя</w:t>
            </w:r>
          </w:p>
        </w:tc>
        <w:tc>
          <w:tcPr>
            <w:tcW w:w="1559" w:type="dxa"/>
          </w:tcPr>
          <w:p w:rsidR="005E03B0" w:rsidRDefault="005E03B0" w:rsidP="00A4145E">
            <w:r w:rsidRPr="003F6522">
              <w:t>План</w:t>
            </w:r>
          </w:p>
        </w:tc>
        <w:tc>
          <w:tcPr>
            <w:tcW w:w="1559" w:type="dxa"/>
          </w:tcPr>
          <w:p w:rsidR="005E03B0" w:rsidRPr="00CA6F7E" w:rsidRDefault="005E03B0" w:rsidP="00A4145E">
            <w:pPr>
              <w:rPr>
                <w:rFonts w:ascii="Times New Roman" w:hAnsi="Times New Roman" w:cs="Times New Roman"/>
              </w:rPr>
            </w:pPr>
            <w:r w:rsidRPr="00CA6F7E">
              <w:rPr>
                <w:rFonts w:ascii="Times New Roman" w:hAnsi="Times New Roman" w:cs="Times New Roman"/>
              </w:rPr>
              <w:t>Профком</w:t>
            </w:r>
          </w:p>
        </w:tc>
        <w:tc>
          <w:tcPr>
            <w:tcW w:w="851" w:type="dxa"/>
          </w:tcPr>
          <w:p w:rsidR="005E03B0" w:rsidRPr="00854F9E" w:rsidRDefault="005E03B0" w:rsidP="00163297">
            <w:pPr>
              <w:jc w:val="center"/>
              <w:rPr>
                <w:rFonts w:ascii="Times New Roman" w:hAnsi="Times New Roman" w:cs="Times New Roman"/>
              </w:rPr>
            </w:pPr>
          </w:p>
        </w:tc>
      </w:tr>
      <w:tr w:rsidR="005E03B0" w:rsidTr="00F53F0A">
        <w:tc>
          <w:tcPr>
            <w:tcW w:w="501" w:type="dxa"/>
          </w:tcPr>
          <w:p w:rsidR="005E03B0" w:rsidRDefault="005E03B0" w:rsidP="00163297">
            <w:pPr>
              <w:jc w:val="center"/>
              <w:rPr>
                <w:rFonts w:ascii="Times New Roman" w:hAnsi="Times New Roman" w:cs="Times New Roman"/>
              </w:rPr>
            </w:pPr>
            <w:r>
              <w:rPr>
                <w:rFonts w:ascii="Times New Roman" w:hAnsi="Times New Roman" w:cs="Times New Roman"/>
              </w:rPr>
              <w:t>9</w:t>
            </w:r>
          </w:p>
        </w:tc>
        <w:tc>
          <w:tcPr>
            <w:tcW w:w="2193" w:type="dxa"/>
          </w:tcPr>
          <w:p w:rsidR="005E03B0" w:rsidRPr="00CA6F7E" w:rsidRDefault="005E03B0" w:rsidP="00CA6F7E">
            <w:pPr>
              <w:rPr>
                <w:rFonts w:ascii="Times New Roman" w:hAnsi="Times New Roman" w:cs="Times New Roman"/>
              </w:rPr>
            </w:pPr>
            <w:r w:rsidRPr="00CA6F7E">
              <w:rPr>
                <w:rFonts w:ascii="Times New Roman" w:hAnsi="Times New Roman" w:cs="Times New Roman"/>
              </w:rPr>
              <w:t>План работы Службы охраны труда профессиональной образовательной организации</w:t>
            </w:r>
          </w:p>
        </w:tc>
        <w:tc>
          <w:tcPr>
            <w:tcW w:w="1560" w:type="dxa"/>
          </w:tcPr>
          <w:p w:rsidR="005E03B0" w:rsidRPr="00CA6F7E" w:rsidRDefault="005E03B0" w:rsidP="00A4145E">
            <w:pPr>
              <w:rPr>
                <w:rFonts w:ascii="Times New Roman" w:hAnsi="Times New Roman" w:cs="Times New Roman"/>
              </w:rPr>
            </w:pPr>
            <w:r w:rsidRPr="00CA6F7E">
              <w:rPr>
                <w:rFonts w:ascii="Times New Roman" w:hAnsi="Times New Roman" w:cs="Times New Roman"/>
              </w:rPr>
              <w:t>1 раз в квартал</w:t>
            </w:r>
          </w:p>
        </w:tc>
        <w:tc>
          <w:tcPr>
            <w:tcW w:w="1701" w:type="dxa"/>
          </w:tcPr>
          <w:p w:rsidR="005E03B0" w:rsidRPr="00CA6F7E" w:rsidRDefault="005E03B0" w:rsidP="00A4145E">
            <w:pPr>
              <w:rPr>
                <w:rFonts w:ascii="Times New Roman" w:hAnsi="Times New Roman" w:cs="Times New Roman"/>
              </w:rPr>
            </w:pPr>
            <w:r w:rsidRPr="00CA6F7E">
              <w:rPr>
                <w:rFonts w:ascii="Times New Roman" w:hAnsi="Times New Roman" w:cs="Times New Roman"/>
              </w:rPr>
              <w:t>СОТ</w:t>
            </w:r>
          </w:p>
        </w:tc>
        <w:tc>
          <w:tcPr>
            <w:tcW w:w="1559" w:type="dxa"/>
          </w:tcPr>
          <w:p w:rsidR="005E03B0" w:rsidRDefault="005E03B0" w:rsidP="00A4145E">
            <w:r w:rsidRPr="003F6522">
              <w:t>План</w:t>
            </w:r>
          </w:p>
        </w:tc>
        <w:tc>
          <w:tcPr>
            <w:tcW w:w="1559" w:type="dxa"/>
          </w:tcPr>
          <w:p w:rsidR="005E03B0" w:rsidRPr="00CA6F7E" w:rsidRDefault="005E03B0" w:rsidP="00A4145E">
            <w:pPr>
              <w:rPr>
                <w:rFonts w:ascii="Times New Roman" w:hAnsi="Times New Roman" w:cs="Times New Roman"/>
              </w:rPr>
            </w:pPr>
            <w:r w:rsidRPr="005E03B0">
              <w:rPr>
                <w:rFonts w:ascii="Times New Roman" w:hAnsi="Times New Roman" w:cs="Times New Roman"/>
              </w:rPr>
              <w:t>Руководитель, профком</w:t>
            </w:r>
          </w:p>
        </w:tc>
        <w:tc>
          <w:tcPr>
            <w:tcW w:w="851" w:type="dxa"/>
          </w:tcPr>
          <w:p w:rsidR="005E03B0" w:rsidRPr="00854F9E" w:rsidRDefault="005E03B0" w:rsidP="00163297">
            <w:pPr>
              <w:jc w:val="center"/>
              <w:rPr>
                <w:rFonts w:ascii="Times New Roman" w:hAnsi="Times New Roman" w:cs="Times New Roman"/>
              </w:rPr>
            </w:pPr>
          </w:p>
        </w:tc>
      </w:tr>
    </w:tbl>
    <w:p w:rsidR="005E03B0" w:rsidRPr="005E03B0" w:rsidRDefault="005E03B0" w:rsidP="005E03B0">
      <w:pPr>
        <w:spacing w:after="0" w:line="240" w:lineRule="auto"/>
        <w:ind w:firstLine="567"/>
        <w:jc w:val="right"/>
        <w:rPr>
          <w:rFonts w:ascii="Times New Roman" w:hAnsi="Times New Roman" w:cs="Times New Roman"/>
          <w:b/>
          <w:sz w:val="24"/>
          <w:szCs w:val="24"/>
        </w:rPr>
      </w:pPr>
    </w:p>
    <w:p w:rsidR="00F53F0A" w:rsidRDefault="00F53F0A" w:rsidP="00F53F0A">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w:t>
      </w:r>
      <w:r w:rsidR="009E5600">
        <w:rPr>
          <w:rFonts w:ascii="Times New Roman" w:hAnsi="Times New Roman" w:cs="Times New Roman"/>
          <w:b/>
          <w:sz w:val="24"/>
          <w:szCs w:val="24"/>
        </w:rPr>
        <w:t>еречень</w:t>
      </w:r>
      <w:r>
        <w:rPr>
          <w:rFonts w:ascii="Times New Roman" w:hAnsi="Times New Roman" w:cs="Times New Roman"/>
          <w:b/>
          <w:sz w:val="24"/>
          <w:szCs w:val="24"/>
        </w:rPr>
        <w:t xml:space="preserve"> </w:t>
      </w:r>
      <w:r w:rsidR="009E5600">
        <w:rPr>
          <w:rFonts w:ascii="Times New Roman" w:hAnsi="Times New Roman" w:cs="Times New Roman"/>
          <w:b/>
          <w:sz w:val="24"/>
          <w:szCs w:val="24"/>
        </w:rPr>
        <w:t>мероприятий</w:t>
      </w:r>
      <w:r w:rsidR="005E03B0" w:rsidRPr="005E03B0">
        <w:rPr>
          <w:rFonts w:ascii="Times New Roman" w:hAnsi="Times New Roman" w:cs="Times New Roman"/>
          <w:b/>
          <w:sz w:val="24"/>
          <w:szCs w:val="24"/>
        </w:rPr>
        <w:t xml:space="preserve"> </w:t>
      </w:r>
    </w:p>
    <w:p w:rsidR="005E03B0" w:rsidRDefault="009E5600" w:rsidP="009E5600">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соглашения</w:t>
      </w:r>
      <w:r w:rsidR="005E03B0" w:rsidRPr="005E03B0">
        <w:rPr>
          <w:rFonts w:ascii="Times New Roman" w:hAnsi="Times New Roman" w:cs="Times New Roman"/>
          <w:b/>
          <w:sz w:val="24"/>
          <w:szCs w:val="24"/>
        </w:rPr>
        <w:t xml:space="preserve"> </w:t>
      </w:r>
      <w:r>
        <w:rPr>
          <w:rFonts w:ascii="Times New Roman" w:hAnsi="Times New Roman" w:cs="Times New Roman"/>
          <w:b/>
          <w:sz w:val="24"/>
          <w:szCs w:val="24"/>
        </w:rPr>
        <w:t>по</w:t>
      </w:r>
      <w:r w:rsidR="005E03B0" w:rsidRPr="005E03B0">
        <w:rPr>
          <w:rFonts w:ascii="Times New Roman" w:hAnsi="Times New Roman" w:cs="Times New Roman"/>
          <w:b/>
          <w:sz w:val="24"/>
          <w:szCs w:val="24"/>
        </w:rPr>
        <w:t xml:space="preserve"> </w:t>
      </w:r>
      <w:r>
        <w:rPr>
          <w:rFonts w:ascii="Times New Roman" w:hAnsi="Times New Roman" w:cs="Times New Roman"/>
          <w:b/>
          <w:sz w:val="24"/>
          <w:szCs w:val="24"/>
        </w:rPr>
        <w:t>охране</w:t>
      </w:r>
      <w:r w:rsidR="005E03B0" w:rsidRPr="005E03B0">
        <w:rPr>
          <w:rFonts w:ascii="Times New Roman" w:hAnsi="Times New Roman" w:cs="Times New Roman"/>
          <w:b/>
          <w:sz w:val="24"/>
          <w:szCs w:val="24"/>
        </w:rPr>
        <w:t xml:space="preserve"> </w:t>
      </w:r>
      <w:r>
        <w:rPr>
          <w:rFonts w:ascii="Times New Roman" w:hAnsi="Times New Roman" w:cs="Times New Roman"/>
          <w:b/>
          <w:sz w:val="24"/>
          <w:szCs w:val="24"/>
        </w:rPr>
        <w:t>труда</w:t>
      </w:r>
      <w:r w:rsidR="005E03B0" w:rsidRPr="005E03B0">
        <w:rPr>
          <w:rFonts w:ascii="Times New Roman" w:hAnsi="Times New Roman" w:cs="Times New Roman"/>
          <w:b/>
          <w:sz w:val="24"/>
          <w:szCs w:val="24"/>
        </w:rPr>
        <w:t xml:space="preserve"> </w:t>
      </w:r>
      <w:r>
        <w:rPr>
          <w:rFonts w:ascii="Times New Roman" w:hAnsi="Times New Roman" w:cs="Times New Roman"/>
          <w:b/>
          <w:sz w:val="24"/>
          <w:szCs w:val="24"/>
        </w:rPr>
        <w:t>в</w:t>
      </w:r>
      <w:r w:rsidR="005E03B0" w:rsidRPr="005E03B0">
        <w:rPr>
          <w:rFonts w:ascii="Times New Roman" w:hAnsi="Times New Roman" w:cs="Times New Roman"/>
          <w:b/>
          <w:sz w:val="24"/>
          <w:szCs w:val="24"/>
        </w:rPr>
        <w:t xml:space="preserve"> </w:t>
      </w:r>
      <w:r>
        <w:rPr>
          <w:rFonts w:ascii="Times New Roman" w:hAnsi="Times New Roman" w:cs="Times New Roman"/>
          <w:b/>
          <w:sz w:val="24"/>
          <w:szCs w:val="24"/>
        </w:rPr>
        <w:t>колледже</w:t>
      </w:r>
    </w:p>
    <w:p w:rsidR="005E03B0" w:rsidRPr="005E03B0" w:rsidRDefault="005E03B0" w:rsidP="005E03B0">
      <w:pPr>
        <w:spacing w:after="0" w:line="240" w:lineRule="auto"/>
        <w:ind w:firstLine="567"/>
        <w:jc w:val="center"/>
        <w:rPr>
          <w:rFonts w:ascii="Times New Roman" w:hAnsi="Times New Roman" w:cs="Times New Roman"/>
          <w:b/>
          <w:sz w:val="24"/>
          <w:szCs w:val="24"/>
        </w:rPr>
      </w:pPr>
    </w:p>
    <w:p w:rsidR="005E03B0" w:rsidRDefault="005E03B0" w:rsidP="005E03B0">
      <w:pPr>
        <w:spacing w:after="0" w:line="240" w:lineRule="auto"/>
        <w:ind w:firstLine="567"/>
        <w:jc w:val="center"/>
        <w:rPr>
          <w:rFonts w:ascii="Times New Roman" w:hAnsi="Times New Roman" w:cs="Times New Roman"/>
          <w:b/>
          <w:sz w:val="24"/>
          <w:szCs w:val="24"/>
        </w:rPr>
      </w:pPr>
      <w:r w:rsidRPr="005E03B0">
        <w:rPr>
          <w:rFonts w:ascii="Times New Roman" w:hAnsi="Times New Roman" w:cs="Times New Roman"/>
          <w:b/>
          <w:sz w:val="24"/>
          <w:szCs w:val="24"/>
        </w:rPr>
        <w:t>Общие положения</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xml:space="preserve">1. Настоящий перечень мероприятий соглашения по охране труда в </w:t>
      </w:r>
      <w:r w:rsidR="00A162FC">
        <w:rPr>
          <w:rFonts w:ascii="Times New Roman" w:hAnsi="Times New Roman" w:cs="Times New Roman"/>
          <w:sz w:val="24"/>
          <w:szCs w:val="24"/>
        </w:rPr>
        <w:t>колледже</w:t>
      </w:r>
      <w:r w:rsidRPr="00A162FC">
        <w:rPr>
          <w:rFonts w:ascii="Times New Roman" w:hAnsi="Times New Roman" w:cs="Times New Roman"/>
          <w:sz w:val="24"/>
          <w:szCs w:val="24"/>
        </w:rPr>
        <w:t xml:space="preserve"> (далее - перечень), разработан в целях оказания практической помощи работодател</w:t>
      </w:r>
      <w:r w:rsidR="00A162FC">
        <w:rPr>
          <w:rFonts w:ascii="Times New Roman" w:hAnsi="Times New Roman" w:cs="Times New Roman"/>
          <w:sz w:val="24"/>
          <w:szCs w:val="24"/>
        </w:rPr>
        <w:t>ю</w:t>
      </w:r>
      <w:r w:rsidRPr="00A162FC">
        <w:rPr>
          <w:rFonts w:ascii="Times New Roman" w:hAnsi="Times New Roman" w:cs="Times New Roman"/>
          <w:sz w:val="24"/>
          <w:szCs w:val="24"/>
        </w:rPr>
        <w:t xml:space="preserve"> и профсоюзн</w:t>
      </w:r>
      <w:r w:rsidR="00A162FC">
        <w:rPr>
          <w:rFonts w:ascii="Times New Roman" w:hAnsi="Times New Roman" w:cs="Times New Roman"/>
          <w:sz w:val="24"/>
          <w:szCs w:val="24"/>
        </w:rPr>
        <w:t>ой</w:t>
      </w:r>
      <w:r w:rsidRPr="00A162FC">
        <w:rPr>
          <w:rFonts w:ascii="Times New Roman" w:hAnsi="Times New Roman" w:cs="Times New Roman"/>
          <w:sz w:val="24"/>
          <w:szCs w:val="24"/>
        </w:rPr>
        <w:t xml:space="preserve"> организаци</w:t>
      </w:r>
      <w:r w:rsidR="00A162FC">
        <w:rPr>
          <w:rFonts w:ascii="Times New Roman" w:hAnsi="Times New Roman" w:cs="Times New Roman"/>
          <w:sz w:val="24"/>
          <w:szCs w:val="24"/>
        </w:rPr>
        <w:t>и</w:t>
      </w:r>
      <w:r w:rsidRPr="00A162FC">
        <w:rPr>
          <w:rFonts w:ascii="Times New Roman" w:hAnsi="Times New Roman" w:cs="Times New Roman"/>
          <w:sz w:val="24"/>
          <w:szCs w:val="24"/>
        </w:rPr>
        <w:t>, членам комиссий по ведению коллективных переговоров в процессе подготовки и заключения (подписания) коллективных договоров, соглашений (включая соглашения по охране труда), в части эффективного обеспечения мероприятий по улучшению условий и охраны труда работников, а также для организации контроля за их выполнением.</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2. Перечень разработан в соответствии с действующим Отраслевым соглашением по организациям, находящимся в ведении Министерства образования и науки Российской Федерации, и иными законодательными и нормативными правовыми актами по охране труда и здоровья:</w:t>
      </w:r>
    </w:p>
    <w:p w:rsidR="005E03B0"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1) Отраслевое соглашение по организациям, находящимся в ведении Министерства образования и науки Российской Федерации, на 2015 - 2017 годы;</w:t>
      </w:r>
    </w:p>
    <w:p w:rsidR="009E5600" w:rsidRPr="00A162FC" w:rsidRDefault="009E5600" w:rsidP="005E03B0">
      <w:pPr>
        <w:spacing w:after="0" w:line="240" w:lineRule="auto"/>
        <w:ind w:firstLine="567"/>
        <w:jc w:val="both"/>
        <w:rPr>
          <w:rFonts w:ascii="Times New Roman" w:hAnsi="Times New Roman" w:cs="Times New Roman"/>
          <w:sz w:val="24"/>
          <w:szCs w:val="24"/>
        </w:rPr>
      </w:pPr>
    </w:p>
    <w:tbl>
      <w:tblPr>
        <w:tblStyle w:val="a3"/>
        <w:tblW w:w="9924" w:type="dxa"/>
        <w:tblInd w:w="-318" w:type="dxa"/>
        <w:tblLayout w:type="fixed"/>
        <w:tblLook w:val="04A0" w:firstRow="1" w:lastRow="0" w:firstColumn="1" w:lastColumn="0" w:noHBand="0" w:noVBand="1"/>
      </w:tblPr>
      <w:tblGrid>
        <w:gridCol w:w="1993"/>
        <w:gridCol w:w="3112"/>
        <w:gridCol w:w="3147"/>
        <w:gridCol w:w="1672"/>
      </w:tblGrid>
      <w:tr w:rsidR="00B87C38" w:rsidRPr="00AA6769" w:rsidTr="00A00825">
        <w:tc>
          <w:tcPr>
            <w:tcW w:w="1986" w:type="dxa"/>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1" type="#_x0000_t75" style="width:33.75pt;height:32.25pt" o:ole="">
                  <v:imagedata r:id="rId9" o:title=""/>
                </v:shape>
                <o:OLEObject Type="Embed" ProgID="MSPhotoEd.3" ShapeID="_x0000_i1071" DrawAspect="Content" ObjectID="_1646081777" r:id="rId56"/>
              </w:object>
            </w:r>
          </w:p>
        </w:tc>
        <w:tc>
          <w:tcPr>
            <w:tcW w:w="3101" w:type="dxa"/>
          </w:tcPr>
          <w:p w:rsidR="00B87C38" w:rsidRPr="004D5D96" w:rsidRDefault="00B87C38" w:rsidP="00A00825">
            <w:pPr>
              <w:pStyle w:val="Default"/>
              <w:jc w:val="center"/>
              <w:rPr>
                <w:bCs/>
                <w:sz w:val="20"/>
                <w:szCs w:val="20"/>
              </w:rPr>
            </w:pPr>
            <w:r w:rsidRPr="004D5D96">
              <w:rPr>
                <w:bCs/>
                <w:sz w:val="20"/>
                <w:szCs w:val="20"/>
              </w:rPr>
              <w:t>Положение</w:t>
            </w:r>
          </w:p>
          <w:p w:rsidR="00B87C38" w:rsidRPr="00AA6769" w:rsidRDefault="00B87C38"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p>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p>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48</w:t>
            </w:r>
          </w:p>
        </w:tc>
      </w:tr>
    </w:tbl>
    <w:p w:rsidR="00B87C38" w:rsidRDefault="00B87C38" w:rsidP="005E03B0">
      <w:pPr>
        <w:spacing w:after="0" w:line="240" w:lineRule="auto"/>
        <w:ind w:firstLine="567"/>
        <w:jc w:val="both"/>
        <w:rPr>
          <w:rFonts w:ascii="Times New Roman" w:hAnsi="Times New Roman" w:cs="Times New Roman"/>
          <w:sz w:val="24"/>
          <w:szCs w:val="24"/>
        </w:rPr>
      </w:pP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2) приказ Минтруда России от 19.08.2016 N 438н "Об утверждении Типового положения о системе управления охраной труда";</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3) приказ Минтруда России от 24.06.2014 N 412н "Об утверждении Типового</w:t>
      </w:r>
      <w:r w:rsidRPr="00A162FC">
        <w:t xml:space="preserve"> </w:t>
      </w:r>
      <w:r w:rsidRPr="00A162FC">
        <w:rPr>
          <w:rFonts w:ascii="Times New Roman" w:hAnsi="Times New Roman" w:cs="Times New Roman"/>
          <w:sz w:val="24"/>
          <w:szCs w:val="24"/>
        </w:rPr>
        <w:t>положения о комитете (комиссии) по охране труда";</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4) постановление Минтруда России от 08.02.2000 N 14 "Об утверждении Рекомендаций по организации работы службы охраны труда в организациях" (в ред. от 12.02.2014).</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xml:space="preserve">Соглашение по охране труда - это правовая форма планирования и проведения мероприятий по охране труда в </w:t>
      </w:r>
      <w:r w:rsidR="00F61CAF">
        <w:rPr>
          <w:rFonts w:ascii="Times New Roman" w:hAnsi="Times New Roman" w:cs="Times New Roman"/>
          <w:sz w:val="24"/>
          <w:szCs w:val="24"/>
        </w:rPr>
        <w:t>колледже</w:t>
      </w:r>
      <w:r w:rsidRPr="00A162FC">
        <w:rPr>
          <w:rFonts w:ascii="Times New Roman" w:hAnsi="Times New Roman" w:cs="Times New Roman"/>
          <w:sz w:val="24"/>
          <w:szCs w:val="24"/>
        </w:rPr>
        <w:t>, с указанием сроков выполнения, источников финансирования и ответственных лиц.</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xml:space="preserve">Соглашение по охране труда, как правило, является приложением к коллективному договору </w:t>
      </w:r>
      <w:r w:rsidR="00F61CAF">
        <w:rPr>
          <w:rFonts w:ascii="Times New Roman" w:hAnsi="Times New Roman" w:cs="Times New Roman"/>
          <w:sz w:val="24"/>
          <w:szCs w:val="24"/>
        </w:rPr>
        <w:t>колледжа</w:t>
      </w:r>
      <w:r w:rsidRPr="00A162FC">
        <w:rPr>
          <w:rFonts w:ascii="Times New Roman" w:hAnsi="Times New Roman" w:cs="Times New Roman"/>
          <w:sz w:val="24"/>
          <w:szCs w:val="24"/>
        </w:rPr>
        <w:t xml:space="preserve"> и его важнейшей и неотъемлемой частью.</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xml:space="preserve">Соглашение по охране труда, как документ, содержащий в том числе и финансовое обеспечение мероприятий по охране труда и здоровья работников </w:t>
      </w:r>
      <w:r w:rsidR="00F61CAF">
        <w:rPr>
          <w:rFonts w:ascii="Times New Roman" w:hAnsi="Times New Roman" w:cs="Times New Roman"/>
          <w:sz w:val="24"/>
          <w:szCs w:val="24"/>
        </w:rPr>
        <w:t>колледжа</w:t>
      </w:r>
      <w:r w:rsidRPr="00A162FC">
        <w:rPr>
          <w:rFonts w:ascii="Times New Roman" w:hAnsi="Times New Roman" w:cs="Times New Roman"/>
          <w:sz w:val="24"/>
          <w:szCs w:val="24"/>
        </w:rPr>
        <w:t>, разрабатывается на календарный год и вступает в силу с момента его подписания работодателем (руководителем образовательной организации) и представителем выборного коллегиального органа первичной профсоюзной организации (профкома).</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В отличие от других документов текущего и перспективного планирования (планов мероприятий по охране труда) 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1 марта 2012 г. N 181н.</w:t>
      </w:r>
    </w:p>
    <w:p w:rsidR="005E03B0" w:rsidRPr="00A162FC" w:rsidRDefault="00F61CAF" w:rsidP="005E03B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Мероприятия </w:t>
      </w:r>
      <w:r w:rsidR="005E03B0" w:rsidRPr="00A162FC">
        <w:rPr>
          <w:rFonts w:ascii="Times New Roman" w:hAnsi="Times New Roman" w:cs="Times New Roman"/>
          <w:sz w:val="24"/>
          <w:szCs w:val="24"/>
        </w:rPr>
        <w:t>состоят из пяти самостоятельных разделов:</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организационные мероприятия;</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технические мероприятия;</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лечебно-профилактические и санитарно-бытовые мероприятия;</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мероприятия по обеспечению средствами индивидуальной защиты;</w:t>
      </w:r>
    </w:p>
    <w:p w:rsidR="005E03B0" w:rsidRPr="00A162FC" w:rsidRDefault="005E03B0" w:rsidP="005E03B0">
      <w:pPr>
        <w:spacing w:after="0" w:line="240" w:lineRule="auto"/>
        <w:ind w:firstLine="567"/>
        <w:jc w:val="both"/>
        <w:rPr>
          <w:rFonts w:ascii="Times New Roman" w:hAnsi="Times New Roman" w:cs="Times New Roman"/>
          <w:sz w:val="24"/>
          <w:szCs w:val="24"/>
        </w:rPr>
      </w:pPr>
      <w:r w:rsidRPr="00A162FC">
        <w:rPr>
          <w:rFonts w:ascii="Times New Roman" w:hAnsi="Times New Roman" w:cs="Times New Roman"/>
          <w:sz w:val="24"/>
          <w:szCs w:val="24"/>
        </w:rPr>
        <w:t>- мероприятия, направленные на развитие физической культуры и спорта.</w:t>
      </w:r>
    </w:p>
    <w:p w:rsidR="00A4145E" w:rsidRDefault="00A4145E" w:rsidP="005E03B0">
      <w:pPr>
        <w:spacing w:after="0" w:line="240" w:lineRule="auto"/>
        <w:ind w:firstLine="567"/>
        <w:jc w:val="both"/>
        <w:rPr>
          <w:rFonts w:ascii="Times New Roman" w:hAnsi="Times New Roman" w:cs="Times New Roman"/>
          <w:b/>
          <w:sz w:val="24"/>
          <w:szCs w:val="24"/>
        </w:rPr>
      </w:pPr>
    </w:p>
    <w:p w:rsidR="00A4145E" w:rsidRDefault="00A4145E" w:rsidP="00A4145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w:t>
      </w:r>
      <w:r w:rsidRPr="00C438D6">
        <w:rPr>
          <w:rFonts w:ascii="Times New Roman" w:hAnsi="Times New Roman" w:cs="Times New Roman"/>
          <w:sz w:val="24"/>
          <w:szCs w:val="24"/>
        </w:rPr>
        <w:t>орма соглашения по охране труда должна отражать наименование мероприятий, единицу учета и стоимость работ, срок выполнения мероприятий и ответственных лиц за их выполнение.</w:t>
      </w:r>
    </w:p>
    <w:p w:rsidR="00A4145E" w:rsidRDefault="00A4145E" w:rsidP="00A4145E">
      <w:pPr>
        <w:spacing w:after="0" w:line="240" w:lineRule="auto"/>
        <w:ind w:firstLine="567"/>
        <w:jc w:val="both"/>
        <w:rPr>
          <w:rFonts w:ascii="Times New Roman" w:hAnsi="Times New Roman" w:cs="Times New Roman"/>
          <w:sz w:val="24"/>
          <w:szCs w:val="24"/>
        </w:rPr>
      </w:pPr>
    </w:p>
    <w:p w:rsidR="00A4145E" w:rsidRPr="00F53F0A" w:rsidRDefault="00A4145E" w:rsidP="00A4145E">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Ф</w:t>
      </w:r>
      <w:r w:rsidRPr="00F53F0A">
        <w:rPr>
          <w:rFonts w:ascii="Times New Roman" w:hAnsi="Times New Roman" w:cs="Times New Roman"/>
          <w:b/>
          <w:sz w:val="24"/>
          <w:szCs w:val="24"/>
        </w:rPr>
        <w:t>орма соглашения по охране труда</w:t>
      </w:r>
    </w:p>
    <w:tbl>
      <w:tblPr>
        <w:tblStyle w:val="a3"/>
        <w:tblW w:w="0" w:type="auto"/>
        <w:tblLook w:val="04A0" w:firstRow="1" w:lastRow="0" w:firstColumn="1" w:lastColumn="0" w:noHBand="0" w:noVBand="1"/>
      </w:tblPr>
      <w:tblGrid>
        <w:gridCol w:w="671"/>
        <w:gridCol w:w="2250"/>
        <w:gridCol w:w="1824"/>
        <w:gridCol w:w="1591"/>
        <w:gridCol w:w="1590"/>
        <w:gridCol w:w="1645"/>
      </w:tblGrid>
      <w:tr w:rsidR="00A4145E" w:rsidTr="00111E09">
        <w:tc>
          <w:tcPr>
            <w:tcW w:w="671" w:type="dxa"/>
          </w:tcPr>
          <w:p w:rsidR="00A4145E" w:rsidRPr="00C438D6" w:rsidRDefault="00A4145E" w:rsidP="00111E09">
            <w:pPr>
              <w:jc w:val="center"/>
              <w:rPr>
                <w:rFonts w:ascii="Times New Roman" w:hAnsi="Times New Roman" w:cs="Times New Roman"/>
              </w:rPr>
            </w:pPr>
            <w:r w:rsidRPr="00C438D6">
              <w:rPr>
                <w:rFonts w:ascii="Times New Roman" w:hAnsi="Times New Roman" w:cs="Times New Roman"/>
              </w:rPr>
              <w:t>N п/п</w:t>
            </w:r>
          </w:p>
        </w:tc>
        <w:tc>
          <w:tcPr>
            <w:tcW w:w="2250" w:type="dxa"/>
          </w:tcPr>
          <w:p w:rsidR="00A4145E" w:rsidRPr="00C438D6" w:rsidRDefault="00A4145E" w:rsidP="00111E09">
            <w:pPr>
              <w:jc w:val="center"/>
              <w:rPr>
                <w:rFonts w:ascii="Times New Roman" w:hAnsi="Times New Roman" w:cs="Times New Roman"/>
              </w:rPr>
            </w:pPr>
            <w:r w:rsidRPr="00C438D6">
              <w:rPr>
                <w:rFonts w:ascii="Times New Roman" w:hAnsi="Times New Roman" w:cs="Times New Roman"/>
              </w:rPr>
              <w:t>Содержание мероприятий</w:t>
            </w:r>
          </w:p>
        </w:tc>
        <w:tc>
          <w:tcPr>
            <w:tcW w:w="1824" w:type="dxa"/>
          </w:tcPr>
          <w:p w:rsidR="00A4145E" w:rsidRPr="00C438D6" w:rsidRDefault="00A4145E" w:rsidP="00111E09">
            <w:pPr>
              <w:jc w:val="center"/>
              <w:rPr>
                <w:rFonts w:ascii="Times New Roman" w:hAnsi="Times New Roman" w:cs="Times New Roman"/>
              </w:rPr>
            </w:pPr>
            <w:r w:rsidRPr="00C438D6">
              <w:rPr>
                <w:rFonts w:ascii="Times New Roman" w:hAnsi="Times New Roman" w:cs="Times New Roman"/>
              </w:rPr>
              <w:t>Единица учета</w:t>
            </w:r>
          </w:p>
        </w:tc>
        <w:tc>
          <w:tcPr>
            <w:tcW w:w="1591" w:type="dxa"/>
          </w:tcPr>
          <w:p w:rsidR="00A4145E" w:rsidRPr="00C438D6" w:rsidRDefault="00A4145E" w:rsidP="00111E09">
            <w:pPr>
              <w:jc w:val="center"/>
              <w:rPr>
                <w:rFonts w:ascii="Times New Roman" w:hAnsi="Times New Roman" w:cs="Times New Roman"/>
              </w:rPr>
            </w:pPr>
            <w:r w:rsidRPr="00C438D6">
              <w:rPr>
                <w:rFonts w:ascii="Times New Roman" w:hAnsi="Times New Roman" w:cs="Times New Roman"/>
              </w:rPr>
              <w:t>Стоимость мероприятия тыс. рублей</w:t>
            </w:r>
          </w:p>
        </w:tc>
        <w:tc>
          <w:tcPr>
            <w:tcW w:w="1590" w:type="dxa"/>
          </w:tcPr>
          <w:p w:rsidR="00A4145E" w:rsidRPr="00C438D6" w:rsidRDefault="00A4145E" w:rsidP="00111E09">
            <w:pPr>
              <w:jc w:val="center"/>
              <w:rPr>
                <w:rFonts w:ascii="Times New Roman" w:hAnsi="Times New Roman" w:cs="Times New Roman"/>
              </w:rPr>
            </w:pPr>
            <w:r w:rsidRPr="00C438D6">
              <w:rPr>
                <w:rFonts w:ascii="Times New Roman" w:hAnsi="Times New Roman" w:cs="Times New Roman"/>
              </w:rPr>
              <w:t>Срок выполнения</w:t>
            </w:r>
          </w:p>
        </w:tc>
        <w:tc>
          <w:tcPr>
            <w:tcW w:w="1645" w:type="dxa"/>
          </w:tcPr>
          <w:p w:rsidR="00A4145E" w:rsidRPr="00C438D6" w:rsidRDefault="00A4145E" w:rsidP="00111E09">
            <w:pPr>
              <w:jc w:val="center"/>
              <w:rPr>
                <w:rFonts w:ascii="Times New Roman" w:hAnsi="Times New Roman" w:cs="Times New Roman"/>
              </w:rPr>
            </w:pPr>
            <w:r w:rsidRPr="00C438D6">
              <w:rPr>
                <w:rFonts w:ascii="Times New Roman" w:hAnsi="Times New Roman" w:cs="Times New Roman"/>
              </w:rPr>
              <w:t>Ответственные лица</w:t>
            </w:r>
          </w:p>
        </w:tc>
      </w:tr>
      <w:tr w:rsidR="00A4145E" w:rsidTr="00111E09">
        <w:tc>
          <w:tcPr>
            <w:tcW w:w="671" w:type="dxa"/>
          </w:tcPr>
          <w:p w:rsidR="00A4145E" w:rsidRPr="00C438D6" w:rsidRDefault="00A4145E" w:rsidP="00111E09">
            <w:pPr>
              <w:jc w:val="center"/>
              <w:rPr>
                <w:rFonts w:ascii="Times New Roman" w:hAnsi="Times New Roman" w:cs="Times New Roman"/>
              </w:rPr>
            </w:pPr>
            <w:r>
              <w:rPr>
                <w:rFonts w:ascii="Times New Roman" w:hAnsi="Times New Roman" w:cs="Times New Roman"/>
              </w:rPr>
              <w:t>1</w:t>
            </w:r>
          </w:p>
        </w:tc>
        <w:tc>
          <w:tcPr>
            <w:tcW w:w="2250" w:type="dxa"/>
          </w:tcPr>
          <w:p w:rsidR="00A4145E" w:rsidRPr="00C438D6" w:rsidRDefault="00A4145E" w:rsidP="00111E09">
            <w:pPr>
              <w:jc w:val="center"/>
              <w:rPr>
                <w:rFonts w:ascii="Times New Roman" w:hAnsi="Times New Roman" w:cs="Times New Roman"/>
              </w:rPr>
            </w:pPr>
            <w:r>
              <w:rPr>
                <w:rFonts w:ascii="Times New Roman" w:hAnsi="Times New Roman" w:cs="Times New Roman"/>
              </w:rPr>
              <w:t>2</w:t>
            </w:r>
          </w:p>
        </w:tc>
        <w:tc>
          <w:tcPr>
            <w:tcW w:w="1824" w:type="dxa"/>
          </w:tcPr>
          <w:p w:rsidR="00A4145E" w:rsidRPr="00C438D6" w:rsidRDefault="00A4145E" w:rsidP="00111E09">
            <w:pPr>
              <w:jc w:val="center"/>
              <w:rPr>
                <w:rFonts w:ascii="Times New Roman" w:hAnsi="Times New Roman" w:cs="Times New Roman"/>
              </w:rPr>
            </w:pPr>
            <w:r>
              <w:rPr>
                <w:rFonts w:ascii="Times New Roman" w:hAnsi="Times New Roman" w:cs="Times New Roman"/>
              </w:rPr>
              <w:t>3</w:t>
            </w:r>
          </w:p>
        </w:tc>
        <w:tc>
          <w:tcPr>
            <w:tcW w:w="1591" w:type="dxa"/>
          </w:tcPr>
          <w:p w:rsidR="00A4145E" w:rsidRPr="00C438D6" w:rsidRDefault="00A4145E" w:rsidP="00111E09">
            <w:pPr>
              <w:jc w:val="center"/>
              <w:rPr>
                <w:rFonts w:ascii="Times New Roman" w:hAnsi="Times New Roman" w:cs="Times New Roman"/>
              </w:rPr>
            </w:pPr>
            <w:r>
              <w:rPr>
                <w:rFonts w:ascii="Times New Roman" w:hAnsi="Times New Roman" w:cs="Times New Roman"/>
              </w:rPr>
              <w:t>4</w:t>
            </w:r>
          </w:p>
        </w:tc>
        <w:tc>
          <w:tcPr>
            <w:tcW w:w="1590" w:type="dxa"/>
          </w:tcPr>
          <w:p w:rsidR="00A4145E" w:rsidRPr="00C438D6" w:rsidRDefault="00A4145E" w:rsidP="00111E09">
            <w:pPr>
              <w:jc w:val="center"/>
              <w:rPr>
                <w:rFonts w:ascii="Times New Roman" w:hAnsi="Times New Roman" w:cs="Times New Roman"/>
              </w:rPr>
            </w:pPr>
            <w:r>
              <w:rPr>
                <w:rFonts w:ascii="Times New Roman" w:hAnsi="Times New Roman" w:cs="Times New Roman"/>
              </w:rPr>
              <w:t>5</w:t>
            </w:r>
          </w:p>
        </w:tc>
        <w:tc>
          <w:tcPr>
            <w:tcW w:w="1645" w:type="dxa"/>
          </w:tcPr>
          <w:p w:rsidR="00A4145E" w:rsidRPr="00C438D6" w:rsidRDefault="00A4145E" w:rsidP="00111E09">
            <w:pPr>
              <w:jc w:val="center"/>
              <w:rPr>
                <w:rFonts w:ascii="Times New Roman" w:hAnsi="Times New Roman" w:cs="Times New Roman"/>
              </w:rPr>
            </w:pPr>
            <w:r>
              <w:rPr>
                <w:rFonts w:ascii="Times New Roman" w:hAnsi="Times New Roman" w:cs="Times New Roman"/>
              </w:rPr>
              <w:t>6</w:t>
            </w:r>
          </w:p>
        </w:tc>
      </w:tr>
      <w:tr w:rsidR="00A4145E" w:rsidTr="00111E09">
        <w:tc>
          <w:tcPr>
            <w:tcW w:w="671" w:type="dxa"/>
          </w:tcPr>
          <w:p w:rsidR="00A4145E" w:rsidRPr="00C438D6" w:rsidRDefault="00A4145E" w:rsidP="00111E09">
            <w:pPr>
              <w:jc w:val="center"/>
              <w:rPr>
                <w:rFonts w:ascii="Times New Roman" w:hAnsi="Times New Roman" w:cs="Times New Roman"/>
              </w:rPr>
            </w:pPr>
          </w:p>
        </w:tc>
        <w:tc>
          <w:tcPr>
            <w:tcW w:w="2250" w:type="dxa"/>
          </w:tcPr>
          <w:p w:rsidR="00A4145E" w:rsidRPr="00C438D6" w:rsidRDefault="00A4145E" w:rsidP="00111E09">
            <w:pPr>
              <w:jc w:val="center"/>
              <w:rPr>
                <w:rFonts w:ascii="Times New Roman" w:hAnsi="Times New Roman" w:cs="Times New Roman"/>
              </w:rPr>
            </w:pPr>
          </w:p>
        </w:tc>
        <w:tc>
          <w:tcPr>
            <w:tcW w:w="1824" w:type="dxa"/>
          </w:tcPr>
          <w:p w:rsidR="00A4145E" w:rsidRPr="00C438D6" w:rsidRDefault="00A4145E" w:rsidP="00111E09">
            <w:pPr>
              <w:jc w:val="center"/>
              <w:rPr>
                <w:rFonts w:ascii="Times New Roman" w:hAnsi="Times New Roman" w:cs="Times New Roman"/>
              </w:rPr>
            </w:pPr>
          </w:p>
        </w:tc>
        <w:tc>
          <w:tcPr>
            <w:tcW w:w="1591" w:type="dxa"/>
          </w:tcPr>
          <w:p w:rsidR="00A4145E" w:rsidRPr="00C438D6" w:rsidRDefault="00A4145E" w:rsidP="00111E09">
            <w:pPr>
              <w:jc w:val="center"/>
              <w:rPr>
                <w:rFonts w:ascii="Times New Roman" w:hAnsi="Times New Roman" w:cs="Times New Roman"/>
              </w:rPr>
            </w:pPr>
          </w:p>
        </w:tc>
        <w:tc>
          <w:tcPr>
            <w:tcW w:w="1590" w:type="dxa"/>
          </w:tcPr>
          <w:p w:rsidR="00A4145E" w:rsidRPr="00C438D6" w:rsidRDefault="00A4145E" w:rsidP="00111E09">
            <w:pPr>
              <w:jc w:val="center"/>
              <w:rPr>
                <w:rFonts w:ascii="Times New Roman" w:hAnsi="Times New Roman" w:cs="Times New Roman"/>
              </w:rPr>
            </w:pPr>
          </w:p>
        </w:tc>
        <w:tc>
          <w:tcPr>
            <w:tcW w:w="1645" w:type="dxa"/>
          </w:tcPr>
          <w:p w:rsidR="00A4145E" w:rsidRPr="00C438D6" w:rsidRDefault="00A4145E" w:rsidP="00111E09">
            <w:pPr>
              <w:jc w:val="center"/>
              <w:rPr>
                <w:rFonts w:ascii="Times New Roman" w:hAnsi="Times New Roman" w:cs="Times New Roman"/>
              </w:rPr>
            </w:pPr>
          </w:p>
        </w:tc>
      </w:tr>
      <w:tr w:rsidR="00A4145E" w:rsidTr="00111E09">
        <w:tc>
          <w:tcPr>
            <w:tcW w:w="671" w:type="dxa"/>
          </w:tcPr>
          <w:p w:rsidR="00A4145E" w:rsidRPr="00C438D6" w:rsidRDefault="00A4145E" w:rsidP="00111E09">
            <w:pPr>
              <w:jc w:val="center"/>
              <w:rPr>
                <w:rFonts w:ascii="Times New Roman" w:hAnsi="Times New Roman" w:cs="Times New Roman"/>
              </w:rPr>
            </w:pPr>
          </w:p>
        </w:tc>
        <w:tc>
          <w:tcPr>
            <w:tcW w:w="2250" w:type="dxa"/>
          </w:tcPr>
          <w:p w:rsidR="00A4145E" w:rsidRPr="00C438D6" w:rsidRDefault="00A4145E" w:rsidP="00111E09">
            <w:pPr>
              <w:jc w:val="center"/>
              <w:rPr>
                <w:rFonts w:ascii="Times New Roman" w:hAnsi="Times New Roman" w:cs="Times New Roman"/>
              </w:rPr>
            </w:pPr>
          </w:p>
        </w:tc>
        <w:tc>
          <w:tcPr>
            <w:tcW w:w="1824" w:type="dxa"/>
          </w:tcPr>
          <w:p w:rsidR="00A4145E" w:rsidRPr="00C438D6" w:rsidRDefault="00A4145E" w:rsidP="00111E09">
            <w:pPr>
              <w:jc w:val="center"/>
              <w:rPr>
                <w:rFonts w:ascii="Times New Roman" w:hAnsi="Times New Roman" w:cs="Times New Roman"/>
              </w:rPr>
            </w:pPr>
          </w:p>
        </w:tc>
        <w:tc>
          <w:tcPr>
            <w:tcW w:w="1591" w:type="dxa"/>
          </w:tcPr>
          <w:p w:rsidR="00A4145E" w:rsidRPr="00C438D6" w:rsidRDefault="00A4145E" w:rsidP="00111E09">
            <w:pPr>
              <w:jc w:val="center"/>
              <w:rPr>
                <w:rFonts w:ascii="Times New Roman" w:hAnsi="Times New Roman" w:cs="Times New Roman"/>
              </w:rPr>
            </w:pPr>
          </w:p>
        </w:tc>
        <w:tc>
          <w:tcPr>
            <w:tcW w:w="1590" w:type="dxa"/>
          </w:tcPr>
          <w:p w:rsidR="00A4145E" w:rsidRPr="00C438D6" w:rsidRDefault="00A4145E" w:rsidP="00111E09">
            <w:pPr>
              <w:jc w:val="center"/>
              <w:rPr>
                <w:rFonts w:ascii="Times New Roman" w:hAnsi="Times New Roman" w:cs="Times New Roman"/>
              </w:rPr>
            </w:pPr>
          </w:p>
        </w:tc>
        <w:tc>
          <w:tcPr>
            <w:tcW w:w="1645" w:type="dxa"/>
          </w:tcPr>
          <w:p w:rsidR="00A4145E" w:rsidRPr="00C438D6" w:rsidRDefault="00A4145E" w:rsidP="00111E09">
            <w:pPr>
              <w:jc w:val="center"/>
              <w:rPr>
                <w:rFonts w:ascii="Times New Roman" w:hAnsi="Times New Roman" w:cs="Times New Roman"/>
              </w:rPr>
            </w:pPr>
          </w:p>
        </w:tc>
      </w:tr>
      <w:tr w:rsidR="00A4145E" w:rsidTr="00111E09">
        <w:tc>
          <w:tcPr>
            <w:tcW w:w="671" w:type="dxa"/>
          </w:tcPr>
          <w:p w:rsidR="00A4145E" w:rsidRPr="00C438D6" w:rsidRDefault="00A4145E" w:rsidP="00111E09">
            <w:pPr>
              <w:jc w:val="center"/>
              <w:rPr>
                <w:rFonts w:ascii="Times New Roman" w:hAnsi="Times New Roman" w:cs="Times New Roman"/>
              </w:rPr>
            </w:pPr>
          </w:p>
        </w:tc>
        <w:tc>
          <w:tcPr>
            <w:tcW w:w="2250" w:type="dxa"/>
          </w:tcPr>
          <w:p w:rsidR="00A4145E" w:rsidRPr="00C438D6" w:rsidRDefault="00A4145E" w:rsidP="00111E09">
            <w:pPr>
              <w:jc w:val="center"/>
              <w:rPr>
                <w:rFonts w:ascii="Times New Roman" w:hAnsi="Times New Roman" w:cs="Times New Roman"/>
              </w:rPr>
            </w:pPr>
          </w:p>
        </w:tc>
        <w:tc>
          <w:tcPr>
            <w:tcW w:w="1824" w:type="dxa"/>
          </w:tcPr>
          <w:p w:rsidR="00A4145E" w:rsidRPr="00C438D6" w:rsidRDefault="00A4145E" w:rsidP="00111E09">
            <w:pPr>
              <w:jc w:val="center"/>
              <w:rPr>
                <w:rFonts w:ascii="Times New Roman" w:hAnsi="Times New Roman" w:cs="Times New Roman"/>
              </w:rPr>
            </w:pPr>
          </w:p>
        </w:tc>
        <w:tc>
          <w:tcPr>
            <w:tcW w:w="1591" w:type="dxa"/>
          </w:tcPr>
          <w:p w:rsidR="00A4145E" w:rsidRPr="00C438D6" w:rsidRDefault="00A4145E" w:rsidP="00111E09">
            <w:pPr>
              <w:jc w:val="center"/>
              <w:rPr>
                <w:rFonts w:ascii="Times New Roman" w:hAnsi="Times New Roman" w:cs="Times New Roman"/>
              </w:rPr>
            </w:pPr>
          </w:p>
        </w:tc>
        <w:tc>
          <w:tcPr>
            <w:tcW w:w="1590" w:type="dxa"/>
          </w:tcPr>
          <w:p w:rsidR="00A4145E" w:rsidRPr="00C438D6" w:rsidRDefault="00A4145E" w:rsidP="00111E09">
            <w:pPr>
              <w:jc w:val="center"/>
              <w:rPr>
                <w:rFonts w:ascii="Times New Roman" w:hAnsi="Times New Roman" w:cs="Times New Roman"/>
              </w:rPr>
            </w:pPr>
          </w:p>
        </w:tc>
        <w:tc>
          <w:tcPr>
            <w:tcW w:w="1645" w:type="dxa"/>
          </w:tcPr>
          <w:p w:rsidR="00A4145E" w:rsidRPr="00C438D6" w:rsidRDefault="00A4145E" w:rsidP="00111E09">
            <w:pPr>
              <w:jc w:val="center"/>
              <w:rPr>
                <w:rFonts w:ascii="Times New Roman" w:hAnsi="Times New Roman" w:cs="Times New Roman"/>
              </w:rPr>
            </w:pPr>
          </w:p>
        </w:tc>
      </w:tr>
      <w:tr w:rsidR="00A4145E" w:rsidTr="00111E09">
        <w:tc>
          <w:tcPr>
            <w:tcW w:w="4745" w:type="dxa"/>
            <w:gridSpan w:val="3"/>
          </w:tcPr>
          <w:p w:rsidR="00A4145E" w:rsidRPr="00C438D6" w:rsidRDefault="00A4145E" w:rsidP="00111E09">
            <w:pPr>
              <w:jc w:val="right"/>
              <w:rPr>
                <w:rFonts w:ascii="Times New Roman" w:hAnsi="Times New Roman" w:cs="Times New Roman"/>
              </w:rPr>
            </w:pPr>
            <w:r w:rsidRPr="00C438D6">
              <w:rPr>
                <w:rFonts w:ascii="Times New Roman" w:hAnsi="Times New Roman" w:cs="Times New Roman"/>
              </w:rPr>
              <w:t>Итого:</w:t>
            </w:r>
          </w:p>
        </w:tc>
        <w:tc>
          <w:tcPr>
            <w:tcW w:w="1591" w:type="dxa"/>
          </w:tcPr>
          <w:p w:rsidR="00A4145E" w:rsidRPr="00C438D6" w:rsidRDefault="00A4145E" w:rsidP="00111E09">
            <w:pPr>
              <w:jc w:val="center"/>
              <w:rPr>
                <w:rFonts w:ascii="Times New Roman" w:hAnsi="Times New Roman" w:cs="Times New Roman"/>
              </w:rPr>
            </w:pPr>
          </w:p>
        </w:tc>
        <w:tc>
          <w:tcPr>
            <w:tcW w:w="3235" w:type="dxa"/>
            <w:gridSpan w:val="2"/>
          </w:tcPr>
          <w:p w:rsidR="00A4145E" w:rsidRPr="00C438D6" w:rsidRDefault="00A4145E" w:rsidP="00111E09">
            <w:pPr>
              <w:jc w:val="center"/>
              <w:rPr>
                <w:rFonts w:ascii="Times New Roman" w:hAnsi="Times New Roman" w:cs="Times New Roman"/>
              </w:rPr>
            </w:pPr>
          </w:p>
        </w:tc>
      </w:tr>
    </w:tbl>
    <w:p w:rsidR="00A4145E" w:rsidRDefault="00A4145E" w:rsidP="00A4145E">
      <w:pPr>
        <w:spacing w:after="0" w:line="240" w:lineRule="auto"/>
        <w:ind w:firstLine="567"/>
        <w:jc w:val="center"/>
        <w:rPr>
          <w:rFonts w:ascii="Times New Roman" w:hAnsi="Times New Roman" w:cs="Times New Roman"/>
          <w:sz w:val="24"/>
          <w:szCs w:val="24"/>
        </w:rPr>
      </w:pPr>
    </w:p>
    <w:p w:rsidR="005E03B0" w:rsidRDefault="004C4D8B" w:rsidP="004C4D8B">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Перечень мероприятий</w:t>
      </w:r>
      <w:r w:rsidRPr="005E03B0">
        <w:rPr>
          <w:rFonts w:ascii="Times New Roman" w:hAnsi="Times New Roman" w:cs="Times New Roman"/>
          <w:b/>
          <w:sz w:val="24"/>
          <w:szCs w:val="24"/>
        </w:rPr>
        <w:t xml:space="preserve"> </w:t>
      </w:r>
      <w:r>
        <w:rPr>
          <w:rFonts w:ascii="Times New Roman" w:hAnsi="Times New Roman" w:cs="Times New Roman"/>
          <w:b/>
          <w:sz w:val="24"/>
          <w:szCs w:val="24"/>
        </w:rPr>
        <w:t>соглашения</w:t>
      </w:r>
      <w:r w:rsidRPr="005E03B0">
        <w:rPr>
          <w:rFonts w:ascii="Times New Roman" w:hAnsi="Times New Roman" w:cs="Times New Roman"/>
          <w:b/>
          <w:sz w:val="24"/>
          <w:szCs w:val="24"/>
        </w:rPr>
        <w:t xml:space="preserve"> </w:t>
      </w:r>
      <w:r>
        <w:rPr>
          <w:rFonts w:ascii="Times New Roman" w:hAnsi="Times New Roman" w:cs="Times New Roman"/>
          <w:b/>
          <w:sz w:val="24"/>
          <w:szCs w:val="24"/>
        </w:rPr>
        <w:t>по</w:t>
      </w:r>
      <w:r w:rsidRPr="005E03B0">
        <w:rPr>
          <w:rFonts w:ascii="Times New Roman" w:hAnsi="Times New Roman" w:cs="Times New Roman"/>
          <w:b/>
          <w:sz w:val="24"/>
          <w:szCs w:val="24"/>
        </w:rPr>
        <w:t xml:space="preserve"> </w:t>
      </w:r>
      <w:r>
        <w:rPr>
          <w:rFonts w:ascii="Times New Roman" w:hAnsi="Times New Roman" w:cs="Times New Roman"/>
          <w:b/>
          <w:sz w:val="24"/>
          <w:szCs w:val="24"/>
        </w:rPr>
        <w:t>охране</w:t>
      </w:r>
      <w:r w:rsidRPr="005E03B0">
        <w:rPr>
          <w:rFonts w:ascii="Times New Roman" w:hAnsi="Times New Roman" w:cs="Times New Roman"/>
          <w:b/>
          <w:sz w:val="24"/>
          <w:szCs w:val="24"/>
        </w:rPr>
        <w:t xml:space="preserve"> </w:t>
      </w:r>
      <w:r>
        <w:rPr>
          <w:rFonts w:ascii="Times New Roman" w:hAnsi="Times New Roman" w:cs="Times New Roman"/>
          <w:b/>
          <w:sz w:val="24"/>
          <w:szCs w:val="24"/>
        </w:rPr>
        <w:t>труда</w:t>
      </w:r>
    </w:p>
    <w:tbl>
      <w:tblPr>
        <w:tblStyle w:val="a3"/>
        <w:tblW w:w="0" w:type="auto"/>
        <w:tblLook w:val="04A0" w:firstRow="1" w:lastRow="0" w:firstColumn="1" w:lastColumn="0" w:noHBand="0" w:noVBand="1"/>
      </w:tblPr>
      <w:tblGrid>
        <w:gridCol w:w="959"/>
        <w:gridCol w:w="709"/>
        <w:gridCol w:w="3101"/>
        <w:gridCol w:w="3136"/>
        <w:gridCol w:w="1666"/>
      </w:tblGrid>
      <w:tr w:rsidR="005E03B0" w:rsidRPr="005E03B0" w:rsidTr="00B87C38">
        <w:tc>
          <w:tcPr>
            <w:tcW w:w="959" w:type="dxa"/>
          </w:tcPr>
          <w:p w:rsidR="005E03B0" w:rsidRPr="005E03B0" w:rsidRDefault="005E03B0" w:rsidP="005E03B0">
            <w:pPr>
              <w:jc w:val="both"/>
              <w:rPr>
                <w:rFonts w:ascii="Times New Roman" w:hAnsi="Times New Roman" w:cs="Times New Roman"/>
                <w:sz w:val="24"/>
                <w:szCs w:val="24"/>
              </w:rPr>
            </w:pPr>
            <w:r w:rsidRPr="005E03B0">
              <w:rPr>
                <w:rFonts w:ascii="Times New Roman" w:hAnsi="Times New Roman" w:cs="Times New Roman"/>
                <w:sz w:val="24"/>
                <w:szCs w:val="24"/>
              </w:rPr>
              <w:t>N</w:t>
            </w:r>
          </w:p>
        </w:tc>
        <w:tc>
          <w:tcPr>
            <w:tcW w:w="8612" w:type="dxa"/>
            <w:gridSpan w:val="4"/>
          </w:tcPr>
          <w:p w:rsidR="005E03B0" w:rsidRPr="005E03B0" w:rsidRDefault="005E03B0" w:rsidP="005E03B0">
            <w:pPr>
              <w:jc w:val="center"/>
              <w:rPr>
                <w:rFonts w:ascii="Times New Roman" w:hAnsi="Times New Roman" w:cs="Times New Roman"/>
                <w:b/>
                <w:sz w:val="24"/>
                <w:szCs w:val="24"/>
              </w:rPr>
            </w:pPr>
            <w:r w:rsidRPr="005E03B0">
              <w:rPr>
                <w:rFonts w:ascii="Times New Roman" w:hAnsi="Times New Roman" w:cs="Times New Roman"/>
                <w:b/>
                <w:sz w:val="24"/>
                <w:szCs w:val="24"/>
              </w:rPr>
              <w:t>Наименование мероприятий</w:t>
            </w:r>
          </w:p>
        </w:tc>
      </w:tr>
      <w:tr w:rsidR="005E03B0" w:rsidRPr="005E03B0" w:rsidTr="00B87C38">
        <w:tc>
          <w:tcPr>
            <w:tcW w:w="9571" w:type="dxa"/>
            <w:gridSpan w:val="5"/>
          </w:tcPr>
          <w:p w:rsidR="005E03B0" w:rsidRPr="00B87C38" w:rsidRDefault="005E03B0" w:rsidP="005E03B0">
            <w:pPr>
              <w:jc w:val="center"/>
              <w:rPr>
                <w:rFonts w:ascii="Times New Roman" w:hAnsi="Times New Roman" w:cs="Times New Roman"/>
                <w:b/>
                <w:sz w:val="24"/>
                <w:szCs w:val="24"/>
              </w:rPr>
            </w:pPr>
            <w:r w:rsidRPr="00B87C38">
              <w:rPr>
                <w:rFonts w:ascii="Times New Roman" w:hAnsi="Times New Roman" w:cs="Times New Roman"/>
                <w:b/>
                <w:sz w:val="24"/>
                <w:szCs w:val="24"/>
              </w:rPr>
              <w:t>I. Организационные мероприятия</w:t>
            </w:r>
          </w:p>
        </w:tc>
      </w:tr>
      <w:tr w:rsidR="005E03B0" w:rsidRPr="005E03B0" w:rsidTr="00B87C38">
        <w:tc>
          <w:tcPr>
            <w:tcW w:w="959" w:type="dxa"/>
          </w:tcPr>
          <w:p w:rsidR="005E03B0"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1.1</w:t>
            </w:r>
          </w:p>
        </w:tc>
        <w:tc>
          <w:tcPr>
            <w:tcW w:w="8612" w:type="dxa"/>
            <w:gridSpan w:val="4"/>
          </w:tcPr>
          <w:p w:rsidR="005E03B0" w:rsidRPr="005E03B0" w:rsidRDefault="005E03B0" w:rsidP="005E03B0">
            <w:pPr>
              <w:jc w:val="both"/>
              <w:rPr>
                <w:rFonts w:ascii="Times New Roman" w:hAnsi="Times New Roman" w:cs="Times New Roman"/>
                <w:sz w:val="24"/>
                <w:szCs w:val="24"/>
              </w:rPr>
            </w:pPr>
            <w:r w:rsidRPr="005E03B0">
              <w:rPr>
                <w:rFonts w:ascii="Times New Roman" w:hAnsi="Times New Roman" w:cs="Times New Roman"/>
                <w:sz w:val="24"/>
                <w:szCs w:val="24"/>
              </w:rPr>
              <w:t>Проведение специальной оценки условий труда, оценки уровней</w:t>
            </w:r>
            <w:r>
              <w:t xml:space="preserve"> </w:t>
            </w:r>
            <w:r w:rsidRPr="005E03B0">
              <w:rPr>
                <w:rFonts w:ascii="Times New Roman" w:hAnsi="Times New Roman" w:cs="Times New Roman"/>
                <w:sz w:val="24"/>
                <w:szCs w:val="24"/>
              </w:rPr>
              <w:t>профессиональных рисков</w:t>
            </w:r>
          </w:p>
        </w:tc>
      </w:tr>
      <w:tr w:rsidR="00B87C38" w:rsidRPr="00AA6769" w:rsidTr="00B87C38">
        <w:tc>
          <w:tcPr>
            <w:tcW w:w="1668" w:type="dxa"/>
            <w:gridSpan w:val="2"/>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2" type="#_x0000_t75" style="width:33.75pt;height:32.25pt" o:ole="">
                  <v:imagedata r:id="rId9" o:title=""/>
                </v:shape>
                <o:OLEObject Type="Embed" ProgID="MSPhotoEd.3" ShapeID="_x0000_i1072" DrawAspect="Content" ObjectID="_1646081778" r:id="rId57"/>
              </w:object>
            </w:r>
          </w:p>
        </w:tc>
        <w:tc>
          <w:tcPr>
            <w:tcW w:w="3101" w:type="dxa"/>
          </w:tcPr>
          <w:p w:rsidR="00B87C38" w:rsidRPr="004D5D96" w:rsidRDefault="00B87C38" w:rsidP="00A00825">
            <w:pPr>
              <w:pStyle w:val="Default"/>
              <w:jc w:val="center"/>
              <w:rPr>
                <w:bCs/>
                <w:sz w:val="20"/>
                <w:szCs w:val="20"/>
              </w:rPr>
            </w:pPr>
            <w:r w:rsidRPr="004D5D96">
              <w:rPr>
                <w:bCs/>
                <w:sz w:val="20"/>
                <w:szCs w:val="20"/>
              </w:rPr>
              <w:t>Положение</w:t>
            </w:r>
          </w:p>
          <w:p w:rsidR="00B87C38" w:rsidRPr="00AA6769" w:rsidRDefault="00B87C38"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p>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p>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49</w:t>
            </w:r>
          </w:p>
        </w:tc>
      </w:tr>
    </w:tbl>
    <w:p w:rsidR="00B87C38" w:rsidRDefault="00B87C38" w:rsidP="00B87C38">
      <w:pPr>
        <w:spacing w:after="0" w:line="240" w:lineRule="auto"/>
      </w:pPr>
    </w:p>
    <w:tbl>
      <w:tblPr>
        <w:tblStyle w:val="a3"/>
        <w:tblW w:w="0" w:type="auto"/>
        <w:tblLook w:val="04A0" w:firstRow="1" w:lastRow="0" w:firstColumn="1" w:lastColumn="0" w:noHBand="0" w:noVBand="1"/>
      </w:tblPr>
      <w:tblGrid>
        <w:gridCol w:w="959"/>
        <w:gridCol w:w="709"/>
        <w:gridCol w:w="3101"/>
        <w:gridCol w:w="3136"/>
        <w:gridCol w:w="1666"/>
      </w:tblGrid>
      <w:tr w:rsidR="005E03B0" w:rsidRPr="005E03B0" w:rsidTr="00B87C38">
        <w:tc>
          <w:tcPr>
            <w:tcW w:w="959" w:type="dxa"/>
          </w:tcPr>
          <w:p w:rsidR="005E03B0"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1.2</w:t>
            </w:r>
          </w:p>
        </w:tc>
        <w:tc>
          <w:tcPr>
            <w:tcW w:w="8612" w:type="dxa"/>
            <w:gridSpan w:val="4"/>
          </w:tcPr>
          <w:p w:rsidR="005E03B0" w:rsidRPr="005E03B0" w:rsidRDefault="005E03B0" w:rsidP="005E03B0">
            <w:pPr>
              <w:jc w:val="both"/>
              <w:rPr>
                <w:rFonts w:ascii="Times New Roman" w:hAnsi="Times New Roman" w:cs="Times New Roman"/>
                <w:sz w:val="24"/>
                <w:szCs w:val="24"/>
              </w:rPr>
            </w:pPr>
            <w:r w:rsidRPr="005E03B0">
              <w:rPr>
                <w:rFonts w:ascii="Times New Roman" w:hAnsi="Times New Roman" w:cs="Times New Roman"/>
                <w:sz w:val="24"/>
                <w:szCs w:val="24"/>
              </w:rPr>
              <w:t>Проведение специального обучения руководителей, специалистов по охране труда, членов комиссии по охране труда, уполномоченных по охране труда в обучающих организациях</w:t>
            </w:r>
          </w:p>
        </w:tc>
      </w:tr>
      <w:tr w:rsidR="005E03B0" w:rsidRPr="005E03B0" w:rsidTr="00B87C38">
        <w:tc>
          <w:tcPr>
            <w:tcW w:w="959" w:type="dxa"/>
          </w:tcPr>
          <w:p w:rsidR="005E03B0"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1.3</w:t>
            </w:r>
          </w:p>
        </w:tc>
        <w:tc>
          <w:tcPr>
            <w:tcW w:w="8612" w:type="dxa"/>
            <w:gridSpan w:val="4"/>
          </w:tcPr>
          <w:p w:rsidR="005E03B0" w:rsidRPr="005E03B0" w:rsidRDefault="005E03B0" w:rsidP="005E03B0">
            <w:pPr>
              <w:jc w:val="both"/>
              <w:rPr>
                <w:rFonts w:ascii="Times New Roman" w:hAnsi="Times New Roman" w:cs="Times New Roman"/>
                <w:sz w:val="24"/>
                <w:szCs w:val="24"/>
              </w:rPr>
            </w:pPr>
            <w:r w:rsidRPr="005E03B0">
              <w:rPr>
                <w:rFonts w:ascii="Times New Roman" w:hAnsi="Times New Roman" w:cs="Times New Roman"/>
                <w:sz w:val="24"/>
                <w:szCs w:val="24"/>
              </w:rPr>
              <w:t>Организация обучения работников, ответственных за эксплуатацию опасных производственных объектов</w:t>
            </w:r>
          </w:p>
        </w:tc>
      </w:tr>
      <w:tr w:rsidR="005E03B0" w:rsidRPr="005E03B0" w:rsidTr="00B87C38">
        <w:tc>
          <w:tcPr>
            <w:tcW w:w="959" w:type="dxa"/>
          </w:tcPr>
          <w:p w:rsidR="005E03B0"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1.4</w:t>
            </w:r>
          </w:p>
        </w:tc>
        <w:tc>
          <w:tcPr>
            <w:tcW w:w="8612" w:type="dxa"/>
            <w:gridSpan w:val="4"/>
          </w:tcPr>
          <w:p w:rsidR="005E03B0" w:rsidRPr="005E03B0" w:rsidRDefault="005E03B0" w:rsidP="005E03B0">
            <w:pPr>
              <w:jc w:val="both"/>
              <w:rPr>
                <w:rFonts w:ascii="Times New Roman" w:hAnsi="Times New Roman" w:cs="Times New Roman"/>
                <w:sz w:val="24"/>
                <w:szCs w:val="24"/>
              </w:rPr>
            </w:pPr>
            <w:r w:rsidRPr="005E03B0">
              <w:rPr>
                <w:rFonts w:ascii="Times New Roman" w:hAnsi="Times New Roman" w:cs="Times New Roman"/>
                <w:sz w:val="24"/>
                <w:szCs w:val="24"/>
              </w:rPr>
              <w:t>Обучение работников безопасным методам и приемам работы, обучение навыкам оказания первой помощи. Проведение профессиональной гигиенической подготовки работников</w:t>
            </w:r>
          </w:p>
        </w:tc>
      </w:tr>
      <w:tr w:rsidR="005E03B0" w:rsidRPr="005E03B0" w:rsidTr="00B87C38">
        <w:tc>
          <w:tcPr>
            <w:tcW w:w="959" w:type="dxa"/>
          </w:tcPr>
          <w:p w:rsidR="005E03B0"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1.5</w:t>
            </w:r>
          </w:p>
        </w:tc>
        <w:tc>
          <w:tcPr>
            <w:tcW w:w="8612" w:type="dxa"/>
            <w:gridSpan w:val="4"/>
          </w:tcPr>
          <w:p w:rsidR="005E03B0" w:rsidRPr="005E03B0" w:rsidRDefault="005E03B0" w:rsidP="005E03B0">
            <w:pPr>
              <w:jc w:val="both"/>
              <w:rPr>
                <w:rFonts w:ascii="Times New Roman" w:hAnsi="Times New Roman" w:cs="Times New Roman"/>
                <w:sz w:val="24"/>
                <w:szCs w:val="24"/>
              </w:rPr>
            </w:pPr>
            <w:r w:rsidRPr="005E03B0">
              <w:rPr>
                <w:rFonts w:ascii="Times New Roman" w:hAnsi="Times New Roman" w:cs="Times New Roman"/>
                <w:sz w:val="24"/>
                <w:szCs w:val="24"/>
              </w:rPr>
              <w:t>Организация и оборудование кабинетов, уголков по охране труда</w:t>
            </w:r>
          </w:p>
        </w:tc>
      </w:tr>
      <w:tr w:rsidR="005E03B0" w:rsidRPr="005E03B0" w:rsidTr="00B87C38">
        <w:tc>
          <w:tcPr>
            <w:tcW w:w="959" w:type="dxa"/>
          </w:tcPr>
          <w:p w:rsidR="005E03B0"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1.6</w:t>
            </w:r>
          </w:p>
        </w:tc>
        <w:tc>
          <w:tcPr>
            <w:tcW w:w="8612" w:type="dxa"/>
            <w:gridSpan w:val="4"/>
          </w:tcPr>
          <w:p w:rsidR="005E03B0" w:rsidRPr="005E03B0"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Разработка и издание (тиражирование) инструкций по охране труда</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1.7</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Разработка программ инструктажей по охране труда</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1.8</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Обеспечение бланковой документацией по охране труда</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1.9</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Организация и проведение смотров-конкурсов, выставок по охране труда</w:t>
            </w:r>
          </w:p>
        </w:tc>
      </w:tr>
      <w:tr w:rsidR="00052F67" w:rsidRPr="005E03B0" w:rsidTr="00B87C38">
        <w:tc>
          <w:tcPr>
            <w:tcW w:w="9571" w:type="dxa"/>
            <w:gridSpan w:val="5"/>
          </w:tcPr>
          <w:p w:rsidR="00052F67" w:rsidRPr="00B87C38" w:rsidRDefault="00052F67" w:rsidP="00052F67">
            <w:pPr>
              <w:jc w:val="center"/>
              <w:rPr>
                <w:rFonts w:ascii="Times New Roman" w:hAnsi="Times New Roman" w:cs="Times New Roman"/>
                <w:b/>
                <w:sz w:val="24"/>
                <w:szCs w:val="24"/>
              </w:rPr>
            </w:pPr>
            <w:r w:rsidRPr="00B87C38">
              <w:rPr>
                <w:rFonts w:ascii="Times New Roman" w:hAnsi="Times New Roman" w:cs="Times New Roman"/>
                <w:b/>
                <w:sz w:val="24"/>
                <w:szCs w:val="24"/>
              </w:rPr>
              <w:t>II. Технические мероприятия</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2.1</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Установка предохранительных, защитных и сигнализирующих устройств (приспособлений), в том числе для производственного оборудования, в целях обеспечения безопасной эксплуатации и аварийной защиты</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2.2</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Приведение в соответствие с действующими нормами или устранение вредных производственных факторов на рабочих местах (шум, вибрация, ионизирующие, электромагнитные излучения, ультразвук)</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2.3</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Внедрение и совершенствование технических устройств, обеспечивающих защиту работников от поражения электрическим током</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2.4</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Проведение испытаний устройств заземления (зануления) и изоляции проводов электросистем здания на соответствие требований электробезопасности</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2.5</w:t>
            </w:r>
          </w:p>
        </w:tc>
        <w:tc>
          <w:tcPr>
            <w:tcW w:w="8612" w:type="dxa"/>
            <w:gridSpan w:val="4"/>
          </w:tcPr>
          <w:p w:rsidR="00052F67" w:rsidRPr="00052F67" w:rsidRDefault="00052F67" w:rsidP="00052F67">
            <w:pPr>
              <w:jc w:val="both"/>
              <w:rPr>
                <w:rFonts w:ascii="Times New Roman" w:hAnsi="Times New Roman" w:cs="Times New Roman"/>
                <w:sz w:val="24"/>
                <w:szCs w:val="24"/>
              </w:rPr>
            </w:pPr>
            <w:r w:rsidRPr="00052F67">
              <w:rPr>
                <w:rFonts w:ascii="Times New Roman" w:hAnsi="Times New Roman" w:cs="Times New Roman"/>
                <w:sz w:val="24"/>
                <w:szCs w:val="24"/>
              </w:rPr>
              <w:t xml:space="preserve">Установка новых и реконструкция имеющихся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w:t>
            </w:r>
            <w:r>
              <w:rPr>
                <w:rFonts w:ascii="Times New Roman" w:hAnsi="Times New Roman" w:cs="Times New Roman"/>
                <w:sz w:val="24"/>
                <w:szCs w:val="24"/>
              </w:rPr>
              <w:t xml:space="preserve">на рабочих местах и в служебных </w:t>
            </w:r>
            <w:r w:rsidRPr="00052F67">
              <w:rPr>
                <w:rFonts w:ascii="Times New Roman" w:hAnsi="Times New Roman" w:cs="Times New Roman"/>
                <w:sz w:val="24"/>
                <w:szCs w:val="24"/>
              </w:rPr>
              <w:t>помещениях</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2.6</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Приведение уровней естественного и искусственного освещения на рабочих местах, в служебных и бытовых помещениях, местах прохода работников в соответствие с действующими нормами</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2.7</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Устройство тротуаров, переходов, галерей на территории организации в целях обеспечения безопасности работников</w:t>
            </w:r>
          </w:p>
        </w:tc>
      </w:tr>
      <w:tr w:rsidR="00052F67" w:rsidRPr="005E03B0" w:rsidTr="00B87C38">
        <w:tc>
          <w:tcPr>
            <w:tcW w:w="9571" w:type="dxa"/>
            <w:gridSpan w:val="5"/>
          </w:tcPr>
          <w:p w:rsidR="00052F67" w:rsidRPr="00052F67" w:rsidRDefault="00052F67" w:rsidP="00052F67">
            <w:pPr>
              <w:tabs>
                <w:tab w:val="left" w:pos="2246"/>
              </w:tabs>
              <w:jc w:val="center"/>
              <w:rPr>
                <w:rFonts w:ascii="Times New Roman" w:hAnsi="Times New Roman" w:cs="Times New Roman"/>
                <w:sz w:val="24"/>
                <w:szCs w:val="24"/>
              </w:rPr>
            </w:pPr>
            <w:r w:rsidRPr="00052F67">
              <w:rPr>
                <w:rFonts w:ascii="Times New Roman" w:hAnsi="Times New Roman" w:cs="Times New Roman"/>
                <w:sz w:val="24"/>
                <w:szCs w:val="24"/>
              </w:rPr>
              <w:t>III. Лечебно-профилактические и санитарно-бытовые мероприятия</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3.1</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Проведение обязательных предварительных и периодических медицинских осмотров (обследований). Обеспечение работников личными медицинскими книжками. Проведение психиатрических освидетельствований работников в установленном законодательством порядке</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3.2</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Создание и оборудование медицинских кабинетов</w:t>
            </w:r>
          </w:p>
        </w:tc>
      </w:tr>
      <w:tr w:rsidR="00052F67" w:rsidRPr="005E03B0" w:rsidTr="00B87C38">
        <w:tc>
          <w:tcPr>
            <w:tcW w:w="959" w:type="dxa"/>
          </w:tcPr>
          <w:p w:rsidR="00052F67" w:rsidRPr="005E03B0" w:rsidRDefault="00F53F0A" w:rsidP="005E03B0">
            <w:pPr>
              <w:jc w:val="both"/>
              <w:rPr>
                <w:rFonts w:ascii="Times New Roman" w:hAnsi="Times New Roman" w:cs="Times New Roman"/>
                <w:sz w:val="24"/>
                <w:szCs w:val="24"/>
              </w:rPr>
            </w:pPr>
            <w:r>
              <w:rPr>
                <w:rFonts w:ascii="Times New Roman" w:hAnsi="Times New Roman" w:cs="Times New Roman"/>
                <w:sz w:val="24"/>
                <w:szCs w:val="24"/>
              </w:rPr>
              <w:t>3.3</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Оснащение помещений (кабинетов, лабораторий, мастерских, спортзалов и других помещений аптечками для оказания первой помощи)</w:t>
            </w:r>
          </w:p>
        </w:tc>
      </w:tr>
      <w:tr w:rsidR="00052F67" w:rsidRPr="005E03B0" w:rsidTr="00B87C38">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3.4</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Устройство новых и (или) реконструкция имеющихся мест организованного отдыха, помещений и комнат психологической разгрузки</w:t>
            </w:r>
          </w:p>
        </w:tc>
      </w:tr>
      <w:tr w:rsidR="00052F67" w:rsidRPr="005E03B0" w:rsidTr="00B87C38">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3.5</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Реконструкция и оснащение санитарно-бытовых помещений (гардеробные, душевые, умывальные, санузлы, помещение для личной гигиены женщин)</w:t>
            </w:r>
          </w:p>
        </w:tc>
      </w:tr>
      <w:tr w:rsidR="00052F67" w:rsidRPr="005E03B0" w:rsidTr="00B87C38">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3.6</w:t>
            </w:r>
          </w:p>
        </w:tc>
        <w:tc>
          <w:tcPr>
            <w:tcW w:w="8612" w:type="dxa"/>
            <w:gridSpan w:val="4"/>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Обеспечение работников, занятых на работах с вредными условиями труда, молоком или другими равноценными продуктами</w:t>
            </w:r>
          </w:p>
        </w:tc>
      </w:tr>
      <w:tr w:rsidR="00B87C38" w:rsidRPr="00AA6769" w:rsidTr="00B87C38">
        <w:tc>
          <w:tcPr>
            <w:tcW w:w="1668" w:type="dxa"/>
            <w:gridSpan w:val="2"/>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3" type="#_x0000_t75" style="width:33.75pt;height:32.25pt" o:ole="">
                  <v:imagedata r:id="rId9" o:title=""/>
                </v:shape>
                <o:OLEObject Type="Embed" ProgID="MSPhotoEd.3" ShapeID="_x0000_i1073" DrawAspect="Content" ObjectID="_1646081779" r:id="rId58"/>
              </w:object>
            </w:r>
          </w:p>
        </w:tc>
        <w:tc>
          <w:tcPr>
            <w:tcW w:w="3101" w:type="dxa"/>
          </w:tcPr>
          <w:p w:rsidR="00B87C38" w:rsidRPr="004D5D96" w:rsidRDefault="00B87C38" w:rsidP="00A00825">
            <w:pPr>
              <w:pStyle w:val="Default"/>
              <w:jc w:val="center"/>
              <w:rPr>
                <w:bCs/>
                <w:sz w:val="20"/>
                <w:szCs w:val="20"/>
              </w:rPr>
            </w:pPr>
            <w:r w:rsidRPr="004D5D96">
              <w:rPr>
                <w:bCs/>
                <w:sz w:val="20"/>
                <w:szCs w:val="20"/>
              </w:rPr>
              <w:t>Положение</w:t>
            </w:r>
          </w:p>
          <w:p w:rsidR="00B87C38" w:rsidRPr="00AA6769" w:rsidRDefault="00B87C38"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p>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p>
          <w:p w:rsidR="00B87C38" w:rsidRPr="00AA6769" w:rsidRDefault="00B87C38"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50</w:t>
            </w:r>
          </w:p>
        </w:tc>
      </w:tr>
    </w:tbl>
    <w:p w:rsidR="00B87C38" w:rsidRDefault="00B87C38" w:rsidP="00B87C38">
      <w:pPr>
        <w:spacing w:after="0" w:line="240" w:lineRule="auto"/>
      </w:pPr>
    </w:p>
    <w:tbl>
      <w:tblPr>
        <w:tblStyle w:val="a3"/>
        <w:tblW w:w="0" w:type="auto"/>
        <w:tblLook w:val="04A0" w:firstRow="1" w:lastRow="0" w:firstColumn="1" w:lastColumn="0" w:noHBand="0" w:noVBand="1"/>
      </w:tblPr>
      <w:tblGrid>
        <w:gridCol w:w="959"/>
        <w:gridCol w:w="8612"/>
      </w:tblGrid>
      <w:tr w:rsidR="00052F67" w:rsidRPr="005E03B0" w:rsidTr="00145622">
        <w:tc>
          <w:tcPr>
            <w:tcW w:w="9571" w:type="dxa"/>
            <w:gridSpan w:val="2"/>
          </w:tcPr>
          <w:p w:rsidR="00052F67" w:rsidRPr="00B87C38" w:rsidRDefault="00052F67" w:rsidP="00052F67">
            <w:pPr>
              <w:jc w:val="center"/>
              <w:rPr>
                <w:rFonts w:ascii="Times New Roman" w:hAnsi="Times New Roman" w:cs="Times New Roman"/>
                <w:b/>
                <w:sz w:val="24"/>
                <w:szCs w:val="24"/>
              </w:rPr>
            </w:pPr>
            <w:r w:rsidRPr="00B87C38">
              <w:rPr>
                <w:rFonts w:ascii="Times New Roman" w:hAnsi="Times New Roman" w:cs="Times New Roman"/>
                <w:b/>
                <w:sz w:val="24"/>
                <w:szCs w:val="24"/>
              </w:rPr>
              <w:t>IV. Мероприятия по обеспечению средствами индивидуальной защиты (СИЗ)</w:t>
            </w:r>
          </w:p>
        </w:tc>
      </w:tr>
      <w:tr w:rsidR="00052F67" w:rsidRPr="005E03B0" w:rsidTr="005E03B0">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4.1</w:t>
            </w:r>
          </w:p>
        </w:tc>
        <w:tc>
          <w:tcPr>
            <w:tcW w:w="8612" w:type="dxa"/>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Обеспечение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специальной одеждой, специальной обувью и другими СИЗ</w:t>
            </w:r>
          </w:p>
        </w:tc>
      </w:tr>
      <w:tr w:rsidR="00052F67" w:rsidRPr="005E03B0" w:rsidTr="005E03B0">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4.2</w:t>
            </w:r>
          </w:p>
        </w:tc>
        <w:tc>
          <w:tcPr>
            <w:tcW w:w="8612" w:type="dxa"/>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Обеспечение работников смывающими и (или) обезвреживающими средствами</w:t>
            </w:r>
          </w:p>
        </w:tc>
      </w:tr>
      <w:tr w:rsidR="00052F67" w:rsidRPr="005E03B0" w:rsidTr="005E03B0">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4.3</w:t>
            </w:r>
          </w:p>
        </w:tc>
        <w:tc>
          <w:tcPr>
            <w:tcW w:w="8612" w:type="dxa"/>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Приобретение индивидуальных средств защиты от поражения электрическим током (диэлектрические перчатки, коврики, инструмент)</w:t>
            </w:r>
          </w:p>
        </w:tc>
      </w:tr>
      <w:tr w:rsidR="00052F67" w:rsidRPr="005E03B0" w:rsidTr="00145622">
        <w:tc>
          <w:tcPr>
            <w:tcW w:w="9571" w:type="dxa"/>
            <w:gridSpan w:val="2"/>
          </w:tcPr>
          <w:tbl>
            <w:tblPr>
              <w:tblW w:w="0" w:type="auto"/>
              <w:jc w:val="center"/>
              <w:tblBorders>
                <w:top w:val="nil"/>
                <w:left w:val="nil"/>
                <w:bottom w:val="nil"/>
                <w:right w:val="nil"/>
              </w:tblBorders>
              <w:tblLook w:val="0000" w:firstRow="0" w:lastRow="0" w:firstColumn="0" w:lastColumn="0" w:noHBand="0" w:noVBand="0"/>
            </w:tblPr>
            <w:tblGrid>
              <w:gridCol w:w="5092"/>
            </w:tblGrid>
            <w:tr w:rsidR="00052F67" w:rsidRPr="00052F67" w:rsidTr="009E5600">
              <w:trPr>
                <w:trHeight w:val="127"/>
                <w:jc w:val="center"/>
              </w:trPr>
              <w:tc>
                <w:tcPr>
                  <w:tcW w:w="0" w:type="auto"/>
                </w:tcPr>
                <w:p w:rsidR="009E5600" w:rsidRPr="009E5600" w:rsidRDefault="00052F67" w:rsidP="009E5600">
                  <w:pPr>
                    <w:autoSpaceDE w:val="0"/>
                    <w:autoSpaceDN w:val="0"/>
                    <w:adjustRightInd w:val="0"/>
                    <w:spacing w:after="0" w:line="240" w:lineRule="auto"/>
                    <w:rPr>
                      <w:rFonts w:ascii="Times New Roman" w:hAnsi="Times New Roman" w:cs="Times New Roman"/>
                      <w:b/>
                      <w:color w:val="000000"/>
                      <w:sz w:val="24"/>
                      <w:szCs w:val="24"/>
                    </w:rPr>
                  </w:pPr>
                  <w:r w:rsidRPr="009E5600">
                    <w:rPr>
                      <w:rFonts w:ascii="Times New Roman" w:hAnsi="Times New Roman" w:cs="Times New Roman"/>
                      <w:b/>
                      <w:color w:val="000000"/>
                      <w:sz w:val="24"/>
                      <w:szCs w:val="24"/>
                    </w:rPr>
                    <w:t>V. Мероприятия, направленные на развитие</w:t>
                  </w:r>
                </w:p>
                <w:p w:rsidR="00052F67" w:rsidRPr="009E5600" w:rsidRDefault="00052F67" w:rsidP="009E5600">
                  <w:pPr>
                    <w:autoSpaceDE w:val="0"/>
                    <w:autoSpaceDN w:val="0"/>
                    <w:adjustRightInd w:val="0"/>
                    <w:spacing w:after="0" w:line="240" w:lineRule="auto"/>
                    <w:jc w:val="center"/>
                    <w:rPr>
                      <w:rFonts w:ascii="Times New Roman" w:hAnsi="Times New Roman" w:cs="Times New Roman"/>
                      <w:b/>
                      <w:color w:val="000000"/>
                      <w:sz w:val="28"/>
                      <w:szCs w:val="28"/>
                    </w:rPr>
                  </w:pPr>
                  <w:r w:rsidRPr="009E5600">
                    <w:rPr>
                      <w:rFonts w:ascii="Times New Roman" w:hAnsi="Times New Roman" w:cs="Times New Roman"/>
                      <w:b/>
                      <w:color w:val="000000"/>
                      <w:sz w:val="24"/>
                      <w:szCs w:val="24"/>
                    </w:rPr>
                    <w:t>физической культуры и спорта</w:t>
                  </w:r>
                </w:p>
              </w:tc>
            </w:tr>
          </w:tbl>
          <w:p w:rsidR="00052F67" w:rsidRPr="00052F67" w:rsidRDefault="00052F67" w:rsidP="005E03B0">
            <w:pPr>
              <w:jc w:val="both"/>
              <w:rPr>
                <w:rFonts w:ascii="Times New Roman" w:hAnsi="Times New Roman" w:cs="Times New Roman"/>
                <w:sz w:val="24"/>
                <w:szCs w:val="24"/>
              </w:rPr>
            </w:pPr>
          </w:p>
        </w:tc>
      </w:tr>
      <w:tr w:rsidR="00052F67" w:rsidRPr="005E03B0" w:rsidTr="005E03B0">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5.1</w:t>
            </w:r>
          </w:p>
        </w:tc>
        <w:tc>
          <w:tcPr>
            <w:tcW w:w="8612" w:type="dxa"/>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Устройство новых и реконструкция имеющихся помещений, спортивных сооружений, оборудования игровых и физкультурных залов, площадок для занятий физкультурой и спортом</w:t>
            </w:r>
          </w:p>
        </w:tc>
      </w:tr>
      <w:tr w:rsidR="00052F67" w:rsidRPr="005E03B0" w:rsidTr="005E03B0">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5.2</w:t>
            </w:r>
          </w:p>
        </w:tc>
        <w:tc>
          <w:tcPr>
            <w:tcW w:w="8612" w:type="dxa"/>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Организация и проведение физкультурно-оздоровительных мероприятий, в том числе мероприятий Всероссийского физкультурно-спортивного комплекса "Готов к труду и обороне" (ГТО)</w:t>
            </w:r>
          </w:p>
        </w:tc>
      </w:tr>
      <w:tr w:rsidR="00052F67" w:rsidRPr="005E03B0" w:rsidTr="005E03B0">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5.3</w:t>
            </w:r>
          </w:p>
        </w:tc>
        <w:tc>
          <w:tcPr>
            <w:tcW w:w="8612" w:type="dxa"/>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Приобретение, содержание и обновление спортивного инвентаря</w:t>
            </w:r>
          </w:p>
        </w:tc>
      </w:tr>
      <w:tr w:rsidR="00052F67" w:rsidRPr="005E03B0" w:rsidTr="005E03B0">
        <w:tc>
          <w:tcPr>
            <w:tcW w:w="959" w:type="dxa"/>
          </w:tcPr>
          <w:p w:rsidR="00052F67" w:rsidRPr="005E03B0" w:rsidRDefault="00A4145E" w:rsidP="005E03B0">
            <w:pPr>
              <w:jc w:val="both"/>
              <w:rPr>
                <w:rFonts w:ascii="Times New Roman" w:hAnsi="Times New Roman" w:cs="Times New Roman"/>
                <w:sz w:val="24"/>
                <w:szCs w:val="24"/>
              </w:rPr>
            </w:pPr>
            <w:r>
              <w:rPr>
                <w:rFonts w:ascii="Times New Roman" w:hAnsi="Times New Roman" w:cs="Times New Roman"/>
                <w:sz w:val="24"/>
                <w:szCs w:val="24"/>
              </w:rPr>
              <w:t>5.4</w:t>
            </w:r>
          </w:p>
        </w:tc>
        <w:tc>
          <w:tcPr>
            <w:tcW w:w="8612" w:type="dxa"/>
          </w:tcPr>
          <w:p w:rsidR="00052F67" w:rsidRPr="00052F67" w:rsidRDefault="00052F67" w:rsidP="005E03B0">
            <w:pPr>
              <w:jc w:val="both"/>
              <w:rPr>
                <w:rFonts w:ascii="Times New Roman" w:hAnsi="Times New Roman" w:cs="Times New Roman"/>
                <w:sz w:val="24"/>
                <w:szCs w:val="24"/>
              </w:rPr>
            </w:pPr>
            <w:r w:rsidRPr="00052F67">
              <w:rPr>
                <w:rFonts w:ascii="Times New Roman" w:hAnsi="Times New Roman" w:cs="Times New Roman"/>
                <w:sz w:val="24"/>
                <w:szCs w:val="24"/>
              </w:rPr>
              <w:t>Компенсация работникам организации оплаты занятий спортом в клубах и секциях</w:t>
            </w:r>
          </w:p>
        </w:tc>
      </w:tr>
    </w:tbl>
    <w:p w:rsidR="00145622" w:rsidRDefault="00145622" w:rsidP="005332D8">
      <w:pPr>
        <w:spacing w:after="0" w:line="240" w:lineRule="auto"/>
        <w:ind w:firstLine="567"/>
        <w:jc w:val="both"/>
        <w:rPr>
          <w:rFonts w:ascii="Times New Roman" w:hAnsi="Times New Roman" w:cs="Times New Roman"/>
          <w:sz w:val="24"/>
          <w:szCs w:val="24"/>
        </w:rPr>
        <w:sectPr w:rsidR="00145622" w:rsidSect="00B17C54">
          <w:pgSz w:w="11906" w:h="16838"/>
          <w:pgMar w:top="1134" w:right="850" w:bottom="1134" w:left="1701" w:header="708" w:footer="708" w:gutter="0"/>
          <w:cols w:space="708"/>
          <w:docGrid w:linePitch="360"/>
        </w:sectPr>
      </w:pPr>
    </w:p>
    <w:tbl>
      <w:tblPr>
        <w:tblStyle w:val="a3"/>
        <w:tblW w:w="0" w:type="auto"/>
        <w:tblLook w:val="04A0" w:firstRow="1" w:lastRow="0" w:firstColumn="1" w:lastColumn="0" w:noHBand="0" w:noVBand="1"/>
      </w:tblPr>
      <w:tblGrid>
        <w:gridCol w:w="1668"/>
        <w:gridCol w:w="3101"/>
        <w:gridCol w:w="3136"/>
        <w:gridCol w:w="1666"/>
      </w:tblGrid>
      <w:tr w:rsidR="00552FF1" w:rsidRPr="00AA6769" w:rsidTr="00A00825">
        <w:tc>
          <w:tcPr>
            <w:tcW w:w="1668"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4" type="#_x0000_t75" style="width:33.75pt;height:32.25pt" o:ole="">
                  <v:imagedata r:id="rId9" o:title=""/>
                </v:shape>
                <o:OLEObject Type="Embed" ProgID="MSPhotoEd.3" ShapeID="_x0000_i1074" DrawAspect="Content" ObjectID="_1646081780" r:id="rId59"/>
              </w:object>
            </w:r>
          </w:p>
        </w:tc>
        <w:tc>
          <w:tcPr>
            <w:tcW w:w="3101" w:type="dxa"/>
          </w:tcPr>
          <w:p w:rsidR="00552FF1" w:rsidRPr="004D5D96" w:rsidRDefault="00552FF1" w:rsidP="00A00825">
            <w:pPr>
              <w:pStyle w:val="Default"/>
              <w:jc w:val="center"/>
              <w:rPr>
                <w:bCs/>
                <w:sz w:val="20"/>
                <w:szCs w:val="20"/>
              </w:rPr>
            </w:pPr>
            <w:r w:rsidRPr="004D5D96">
              <w:rPr>
                <w:bCs/>
                <w:sz w:val="20"/>
                <w:szCs w:val="20"/>
              </w:rPr>
              <w:t>Положение</w:t>
            </w:r>
          </w:p>
          <w:p w:rsidR="00552FF1" w:rsidRPr="00AA6769" w:rsidRDefault="00552FF1" w:rsidP="00A00825">
            <w:pPr>
              <w:pStyle w:val="Default"/>
              <w:jc w:val="center"/>
              <w:rPr>
                <w:b/>
                <w:sz w:val="20"/>
                <w:szCs w:val="20"/>
              </w:rPr>
            </w:pPr>
            <w:r w:rsidRPr="004D5D96">
              <w:rPr>
                <w:bCs/>
                <w:sz w:val="20"/>
                <w:szCs w:val="20"/>
              </w:rPr>
              <w:t xml:space="preserve">о системе управления охраной труда </w:t>
            </w:r>
          </w:p>
        </w:tc>
        <w:tc>
          <w:tcPr>
            <w:tcW w:w="3136"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666"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51</w:t>
            </w:r>
          </w:p>
        </w:tc>
      </w:tr>
    </w:tbl>
    <w:p w:rsidR="00A02074" w:rsidRPr="00A02074" w:rsidRDefault="00A02074" w:rsidP="00552FF1">
      <w:pPr>
        <w:spacing w:after="0" w:line="240" w:lineRule="auto"/>
        <w:ind w:firstLine="567"/>
        <w:rPr>
          <w:rFonts w:ascii="Times New Roman" w:hAnsi="Times New Roman" w:cs="Times New Roman"/>
          <w:sz w:val="24"/>
          <w:szCs w:val="24"/>
        </w:rPr>
      </w:pPr>
    </w:p>
    <w:p w:rsidR="005332D8" w:rsidRPr="002777A2" w:rsidRDefault="00A02074" w:rsidP="00A02074">
      <w:pPr>
        <w:spacing w:after="0" w:line="240" w:lineRule="auto"/>
        <w:ind w:firstLine="567"/>
        <w:jc w:val="center"/>
        <w:rPr>
          <w:rFonts w:ascii="Times New Roman" w:hAnsi="Times New Roman" w:cs="Times New Roman"/>
          <w:b/>
          <w:sz w:val="24"/>
          <w:szCs w:val="24"/>
        </w:rPr>
      </w:pPr>
      <w:r w:rsidRPr="002777A2">
        <w:rPr>
          <w:rFonts w:ascii="Times New Roman" w:hAnsi="Times New Roman" w:cs="Times New Roman"/>
          <w:b/>
          <w:sz w:val="24"/>
          <w:szCs w:val="24"/>
        </w:rPr>
        <w:t>Организация и проведение 3-х ступенчатого административно-общественного контроля по охране труда</w:t>
      </w:r>
    </w:p>
    <w:p w:rsidR="00A02074" w:rsidRDefault="00A02074" w:rsidP="00A02074">
      <w:pPr>
        <w:spacing w:after="0" w:line="240" w:lineRule="auto"/>
        <w:ind w:firstLine="567"/>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675"/>
        <w:gridCol w:w="2694"/>
        <w:gridCol w:w="2693"/>
        <w:gridCol w:w="2630"/>
        <w:gridCol w:w="2173"/>
        <w:gridCol w:w="2173"/>
        <w:gridCol w:w="2173"/>
      </w:tblGrid>
      <w:tr w:rsidR="00A02074" w:rsidTr="00A02074">
        <w:tc>
          <w:tcPr>
            <w:tcW w:w="675" w:type="dxa"/>
          </w:tcPr>
          <w:p w:rsidR="00A02074" w:rsidRDefault="00A02074" w:rsidP="00A02074">
            <w:pPr>
              <w:jc w:val="both"/>
              <w:rPr>
                <w:rFonts w:ascii="Times New Roman" w:hAnsi="Times New Roman" w:cs="Times New Roman"/>
                <w:sz w:val="24"/>
                <w:szCs w:val="24"/>
              </w:rPr>
            </w:pPr>
            <w:r w:rsidRPr="00A02074">
              <w:rPr>
                <w:rFonts w:ascii="Times New Roman" w:hAnsi="Times New Roman" w:cs="Times New Roman"/>
                <w:sz w:val="24"/>
                <w:szCs w:val="24"/>
              </w:rPr>
              <w:t>№ п/п</w:t>
            </w:r>
          </w:p>
        </w:tc>
        <w:tc>
          <w:tcPr>
            <w:tcW w:w="2694" w:type="dxa"/>
          </w:tcPr>
          <w:p w:rsidR="00A02074" w:rsidRDefault="00A02074" w:rsidP="00A02074">
            <w:pPr>
              <w:jc w:val="both"/>
              <w:rPr>
                <w:rFonts w:ascii="Times New Roman" w:hAnsi="Times New Roman" w:cs="Times New Roman"/>
                <w:sz w:val="24"/>
                <w:szCs w:val="24"/>
              </w:rPr>
            </w:pPr>
            <w:r w:rsidRPr="00A02074">
              <w:rPr>
                <w:rFonts w:ascii="Times New Roman" w:hAnsi="Times New Roman" w:cs="Times New Roman"/>
                <w:sz w:val="24"/>
                <w:szCs w:val="24"/>
              </w:rPr>
              <w:t>Наименование направлений</w:t>
            </w:r>
          </w:p>
        </w:tc>
        <w:tc>
          <w:tcPr>
            <w:tcW w:w="2693" w:type="dxa"/>
          </w:tcPr>
          <w:p w:rsidR="00A02074" w:rsidRDefault="00A02074" w:rsidP="00A02074">
            <w:pPr>
              <w:jc w:val="both"/>
              <w:rPr>
                <w:rFonts w:ascii="Times New Roman" w:hAnsi="Times New Roman" w:cs="Times New Roman"/>
                <w:sz w:val="24"/>
                <w:szCs w:val="24"/>
              </w:rPr>
            </w:pPr>
            <w:r w:rsidRPr="00A02074">
              <w:rPr>
                <w:rFonts w:ascii="Times New Roman" w:hAnsi="Times New Roman" w:cs="Times New Roman"/>
                <w:sz w:val="24"/>
                <w:szCs w:val="24"/>
              </w:rPr>
              <w:t>Периодичность проведения</w:t>
            </w:r>
          </w:p>
        </w:tc>
        <w:tc>
          <w:tcPr>
            <w:tcW w:w="2630" w:type="dxa"/>
          </w:tcPr>
          <w:p w:rsidR="00A02074" w:rsidRDefault="00A02074" w:rsidP="00A02074">
            <w:pPr>
              <w:jc w:val="both"/>
              <w:rPr>
                <w:rFonts w:ascii="Times New Roman" w:hAnsi="Times New Roman" w:cs="Times New Roman"/>
                <w:sz w:val="24"/>
                <w:szCs w:val="24"/>
              </w:rPr>
            </w:pPr>
            <w:r w:rsidRPr="00A02074">
              <w:rPr>
                <w:rFonts w:ascii="Times New Roman" w:hAnsi="Times New Roman" w:cs="Times New Roman"/>
                <w:sz w:val="24"/>
                <w:szCs w:val="24"/>
              </w:rPr>
              <w:t>Ответственные исполнители</w:t>
            </w:r>
          </w:p>
        </w:tc>
        <w:tc>
          <w:tcPr>
            <w:tcW w:w="2173" w:type="dxa"/>
          </w:tcPr>
          <w:p w:rsidR="00A02074" w:rsidRDefault="00A02074" w:rsidP="00A02074">
            <w:pPr>
              <w:jc w:val="both"/>
              <w:rPr>
                <w:rFonts w:ascii="Times New Roman" w:hAnsi="Times New Roman" w:cs="Times New Roman"/>
                <w:sz w:val="24"/>
                <w:szCs w:val="24"/>
              </w:rPr>
            </w:pPr>
            <w:r w:rsidRPr="00A02074">
              <w:rPr>
                <w:rFonts w:ascii="Times New Roman" w:hAnsi="Times New Roman" w:cs="Times New Roman"/>
                <w:sz w:val="24"/>
                <w:szCs w:val="24"/>
              </w:rPr>
              <w:t>Оформление результатов</w:t>
            </w:r>
          </w:p>
        </w:tc>
        <w:tc>
          <w:tcPr>
            <w:tcW w:w="2173" w:type="dxa"/>
          </w:tcPr>
          <w:p w:rsidR="00A02074" w:rsidRDefault="00A02074" w:rsidP="00A02074">
            <w:pPr>
              <w:jc w:val="both"/>
              <w:rPr>
                <w:rFonts w:ascii="Times New Roman" w:hAnsi="Times New Roman" w:cs="Times New Roman"/>
                <w:sz w:val="24"/>
                <w:szCs w:val="24"/>
              </w:rPr>
            </w:pPr>
            <w:r w:rsidRPr="00A02074">
              <w:rPr>
                <w:rFonts w:ascii="Times New Roman" w:hAnsi="Times New Roman" w:cs="Times New Roman"/>
                <w:sz w:val="24"/>
                <w:szCs w:val="24"/>
              </w:rPr>
              <w:t>Кто контролирует</w:t>
            </w:r>
          </w:p>
        </w:tc>
        <w:tc>
          <w:tcPr>
            <w:tcW w:w="2173" w:type="dxa"/>
          </w:tcPr>
          <w:p w:rsidR="00A02074" w:rsidRDefault="00A02074" w:rsidP="00A02074">
            <w:pPr>
              <w:jc w:val="both"/>
              <w:rPr>
                <w:rFonts w:ascii="Times New Roman" w:hAnsi="Times New Roman" w:cs="Times New Roman"/>
                <w:sz w:val="24"/>
                <w:szCs w:val="24"/>
              </w:rPr>
            </w:pPr>
            <w:r w:rsidRPr="00A02074">
              <w:rPr>
                <w:rFonts w:ascii="Times New Roman" w:hAnsi="Times New Roman" w:cs="Times New Roman"/>
                <w:sz w:val="24"/>
                <w:szCs w:val="24"/>
              </w:rPr>
              <w:t>Примечание. Отчетность</w:t>
            </w:r>
          </w:p>
        </w:tc>
      </w:tr>
      <w:tr w:rsidR="00A02074" w:rsidTr="00A02074">
        <w:tc>
          <w:tcPr>
            <w:tcW w:w="675" w:type="dxa"/>
          </w:tcPr>
          <w:p w:rsidR="00A02074" w:rsidRDefault="00A02074" w:rsidP="009026BD">
            <w:pPr>
              <w:jc w:val="center"/>
              <w:rPr>
                <w:rFonts w:ascii="Times New Roman" w:hAnsi="Times New Roman" w:cs="Times New Roman"/>
                <w:sz w:val="24"/>
                <w:szCs w:val="24"/>
              </w:rPr>
            </w:pPr>
            <w:r>
              <w:rPr>
                <w:rFonts w:ascii="Times New Roman" w:hAnsi="Times New Roman" w:cs="Times New Roman"/>
                <w:sz w:val="24"/>
                <w:szCs w:val="24"/>
              </w:rPr>
              <w:t>1</w:t>
            </w:r>
          </w:p>
        </w:tc>
        <w:tc>
          <w:tcPr>
            <w:tcW w:w="2694" w:type="dxa"/>
          </w:tcPr>
          <w:p w:rsidR="00A02074" w:rsidRDefault="00A02074" w:rsidP="009026BD">
            <w:pPr>
              <w:jc w:val="center"/>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A02074" w:rsidRDefault="00A02074" w:rsidP="009026BD">
            <w:pPr>
              <w:jc w:val="center"/>
              <w:rPr>
                <w:rFonts w:ascii="Times New Roman" w:hAnsi="Times New Roman" w:cs="Times New Roman"/>
                <w:sz w:val="24"/>
                <w:szCs w:val="24"/>
              </w:rPr>
            </w:pPr>
            <w:r>
              <w:rPr>
                <w:rFonts w:ascii="Times New Roman" w:hAnsi="Times New Roman" w:cs="Times New Roman"/>
                <w:sz w:val="24"/>
                <w:szCs w:val="24"/>
              </w:rPr>
              <w:t>3</w:t>
            </w:r>
          </w:p>
        </w:tc>
        <w:tc>
          <w:tcPr>
            <w:tcW w:w="2630" w:type="dxa"/>
          </w:tcPr>
          <w:p w:rsidR="00A02074" w:rsidRDefault="00A02074" w:rsidP="009026BD">
            <w:pPr>
              <w:jc w:val="center"/>
              <w:rPr>
                <w:rFonts w:ascii="Times New Roman" w:hAnsi="Times New Roman" w:cs="Times New Roman"/>
                <w:sz w:val="24"/>
                <w:szCs w:val="24"/>
              </w:rPr>
            </w:pPr>
            <w:r>
              <w:rPr>
                <w:rFonts w:ascii="Times New Roman" w:hAnsi="Times New Roman" w:cs="Times New Roman"/>
                <w:sz w:val="24"/>
                <w:szCs w:val="24"/>
              </w:rPr>
              <w:t>4</w:t>
            </w:r>
          </w:p>
        </w:tc>
        <w:tc>
          <w:tcPr>
            <w:tcW w:w="2173" w:type="dxa"/>
          </w:tcPr>
          <w:p w:rsidR="00A02074" w:rsidRDefault="00A02074" w:rsidP="009026BD">
            <w:pPr>
              <w:jc w:val="center"/>
              <w:rPr>
                <w:rFonts w:ascii="Times New Roman" w:hAnsi="Times New Roman" w:cs="Times New Roman"/>
                <w:sz w:val="24"/>
                <w:szCs w:val="24"/>
              </w:rPr>
            </w:pPr>
            <w:r>
              <w:rPr>
                <w:rFonts w:ascii="Times New Roman" w:hAnsi="Times New Roman" w:cs="Times New Roman"/>
                <w:sz w:val="24"/>
                <w:szCs w:val="24"/>
              </w:rPr>
              <w:t>5</w:t>
            </w:r>
          </w:p>
        </w:tc>
        <w:tc>
          <w:tcPr>
            <w:tcW w:w="2173" w:type="dxa"/>
          </w:tcPr>
          <w:p w:rsidR="00A02074" w:rsidRDefault="009026BD" w:rsidP="009026BD">
            <w:pPr>
              <w:jc w:val="center"/>
              <w:rPr>
                <w:rFonts w:ascii="Times New Roman" w:hAnsi="Times New Roman" w:cs="Times New Roman"/>
                <w:sz w:val="24"/>
                <w:szCs w:val="24"/>
              </w:rPr>
            </w:pPr>
            <w:r>
              <w:rPr>
                <w:rFonts w:ascii="Times New Roman" w:hAnsi="Times New Roman" w:cs="Times New Roman"/>
                <w:sz w:val="24"/>
                <w:szCs w:val="24"/>
              </w:rPr>
              <w:t>6</w:t>
            </w:r>
          </w:p>
        </w:tc>
        <w:tc>
          <w:tcPr>
            <w:tcW w:w="2173" w:type="dxa"/>
          </w:tcPr>
          <w:p w:rsidR="00A02074" w:rsidRDefault="009026BD" w:rsidP="009026BD">
            <w:pPr>
              <w:jc w:val="center"/>
              <w:rPr>
                <w:rFonts w:ascii="Times New Roman" w:hAnsi="Times New Roman" w:cs="Times New Roman"/>
                <w:sz w:val="24"/>
                <w:szCs w:val="24"/>
              </w:rPr>
            </w:pPr>
            <w:r>
              <w:rPr>
                <w:rFonts w:ascii="Times New Roman" w:hAnsi="Times New Roman" w:cs="Times New Roman"/>
                <w:sz w:val="24"/>
                <w:szCs w:val="24"/>
              </w:rPr>
              <w:t>7</w:t>
            </w:r>
          </w:p>
        </w:tc>
      </w:tr>
      <w:tr w:rsidR="00A02074" w:rsidTr="00A02074">
        <w:tc>
          <w:tcPr>
            <w:tcW w:w="675" w:type="dxa"/>
          </w:tcPr>
          <w:p w:rsidR="00A02074" w:rsidRDefault="009026BD" w:rsidP="009026BD">
            <w:pPr>
              <w:jc w:val="center"/>
              <w:rPr>
                <w:rFonts w:ascii="Times New Roman" w:hAnsi="Times New Roman" w:cs="Times New Roman"/>
                <w:sz w:val="24"/>
                <w:szCs w:val="24"/>
              </w:rPr>
            </w:pPr>
            <w:r>
              <w:rPr>
                <w:rFonts w:ascii="Times New Roman" w:hAnsi="Times New Roman" w:cs="Times New Roman"/>
                <w:sz w:val="24"/>
                <w:szCs w:val="24"/>
              </w:rPr>
              <w:t>1</w:t>
            </w:r>
          </w:p>
        </w:tc>
        <w:tc>
          <w:tcPr>
            <w:tcW w:w="2694"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I ступень административно-общественного контроля</w:t>
            </w:r>
          </w:p>
        </w:tc>
        <w:tc>
          <w:tcPr>
            <w:tcW w:w="2693"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Еженедельно проверяют состояние рабочих мест, наличие и состояние СИЗ, состояние оборудования, защиты и ограждений, аптечек и правильность организации работ</w:t>
            </w:r>
          </w:p>
        </w:tc>
        <w:tc>
          <w:tcPr>
            <w:tcW w:w="2630"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Зав. лабораторией (руководитель участка) с уполномоченным по охране труда (УОТ)</w:t>
            </w:r>
          </w:p>
        </w:tc>
        <w:tc>
          <w:tcPr>
            <w:tcW w:w="2173" w:type="dxa"/>
          </w:tcPr>
          <w:p w:rsidR="00A02074" w:rsidRDefault="00A02074" w:rsidP="009026BD">
            <w:pPr>
              <w:rPr>
                <w:rFonts w:ascii="Times New Roman" w:hAnsi="Times New Roman" w:cs="Times New Roman"/>
                <w:sz w:val="24"/>
                <w:szCs w:val="24"/>
              </w:rPr>
            </w:pPr>
            <w:r w:rsidRPr="00A02074">
              <w:rPr>
                <w:rFonts w:ascii="Times New Roman" w:hAnsi="Times New Roman" w:cs="Times New Roman"/>
                <w:sz w:val="24"/>
                <w:szCs w:val="24"/>
              </w:rPr>
              <w:t>Журнал административно-общественного контроля по охране труда</w:t>
            </w:r>
          </w:p>
        </w:tc>
        <w:tc>
          <w:tcPr>
            <w:tcW w:w="2173" w:type="dxa"/>
          </w:tcPr>
          <w:p w:rsidR="00A02074" w:rsidRDefault="00A02074" w:rsidP="009026BD">
            <w:pPr>
              <w:rPr>
                <w:rFonts w:ascii="Times New Roman" w:hAnsi="Times New Roman" w:cs="Times New Roman"/>
                <w:sz w:val="24"/>
                <w:szCs w:val="24"/>
              </w:rPr>
            </w:pPr>
            <w:r w:rsidRPr="00A02074">
              <w:rPr>
                <w:rFonts w:ascii="Times New Roman" w:hAnsi="Times New Roman" w:cs="Times New Roman"/>
                <w:sz w:val="24"/>
                <w:szCs w:val="24"/>
              </w:rPr>
              <w:t>II ступень административно-общественного контроля, СОТ</w:t>
            </w:r>
          </w:p>
        </w:tc>
        <w:tc>
          <w:tcPr>
            <w:tcW w:w="2173" w:type="dxa"/>
          </w:tcPr>
          <w:p w:rsidR="00A02074" w:rsidRDefault="00A02074" w:rsidP="009026BD">
            <w:pPr>
              <w:rPr>
                <w:rFonts w:ascii="Times New Roman" w:hAnsi="Times New Roman" w:cs="Times New Roman"/>
                <w:sz w:val="24"/>
                <w:szCs w:val="24"/>
              </w:rPr>
            </w:pPr>
            <w:r w:rsidRPr="00A02074">
              <w:rPr>
                <w:rFonts w:ascii="Times New Roman" w:hAnsi="Times New Roman" w:cs="Times New Roman"/>
                <w:sz w:val="24"/>
                <w:szCs w:val="24"/>
              </w:rPr>
              <w:t>Запись в журнале АОК Анализ и оценка во II ступени АОК 1 раз в месяц</w:t>
            </w:r>
          </w:p>
        </w:tc>
      </w:tr>
      <w:tr w:rsidR="00A02074" w:rsidTr="00A02074">
        <w:tc>
          <w:tcPr>
            <w:tcW w:w="675" w:type="dxa"/>
          </w:tcPr>
          <w:p w:rsidR="00A02074" w:rsidRDefault="009026BD" w:rsidP="009026BD">
            <w:pPr>
              <w:jc w:val="center"/>
              <w:rPr>
                <w:rFonts w:ascii="Times New Roman" w:hAnsi="Times New Roman" w:cs="Times New Roman"/>
                <w:sz w:val="24"/>
                <w:szCs w:val="24"/>
              </w:rPr>
            </w:pPr>
            <w:r>
              <w:rPr>
                <w:rFonts w:ascii="Times New Roman" w:hAnsi="Times New Roman" w:cs="Times New Roman"/>
                <w:sz w:val="24"/>
                <w:szCs w:val="24"/>
              </w:rPr>
              <w:t>2</w:t>
            </w:r>
          </w:p>
        </w:tc>
        <w:tc>
          <w:tcPr>
            <w:tcW w:w="2694"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II ступень административно-общественного контроля</w:t>
            </w:r>
          </w:p>
        </w:tc>
        <w:tc>
          <w:tcPr>
            <w:tcW w:w="2693"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Ежемесячно</w:t>
            </w:r>
          </w:p>
        </w:tc>
        <w:tc>
          <w:tcPr>
            <w:tcW w:w="2630"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Заместители руководителя совместно с зав. лабораторией и уполномоченным по охране труда</w:t>
            </w:r>
          </w:p>
        </w:tc>
        <w:tc>
          <w:tcPr>
            <w:tcW w:w="2173"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Журнал административно-общественного контроля по охране труда</w:t>
            </w:r>
          </w:p>
        </w:tc>
        <w:tc>
          <w:tcPr>
            <w:tcW w:w="2173" w:type="dxa"/>
          </w:tcPr>
          <w:p w:rsidR="00A02074" w:rsidRDefault="00A02074" w:rsidP="009026BD">
            <w:pPr>
              <w:rPr>
                <w:rFonts w:ascii="Times New Roman" w:hAnsi="Times New Roman" w:cs="Times New Roman"/>
                <w:sz w:val="24"/>
                <w:szCs w:val="24"/>
              </w:rPr>
            </w:pPr>
            <w:r w:rsidRPr="00A02074">
              <w:rPr>
                <w:rFonts w:ascii="Times New Roman" w:hAnsi="Times New Roman" w:cs="Times New Roman"/>
                <w:sz w:val="24"/>
                <w:szCs w:val="24"/>
              </w:rPr>
              <w:t>III ступень административно-общественного контроля, СОТ</w:t>
            </w:r>
          </w:p>
        </w:tc>
        <w:tc>
          <w:tcPr>
            <w:tcW w:w="2173" w:type="dxa"/>
          </w:tcPr>
          <w:p w:rsidR="00A02074" w:rsidRDefault="00A02074" w:rsidP="009026BD">
            <w:pPr>
              <w:rPr>
                <w:rFonts w:ascii="Times New Roman" w:hAnsi="Times New Roman" w:cs="Times New Roman"/>
                <w:sz w:val="24"/>
                <w:szCs w:val="24"/>
              </w:rPr>
            </w:pPr>
            <w:r w:rsidRPr="00A02074">
              <w:rPr>
                <w:rFonts w:ascii="Times New Roman" w:hAnsi="Times New Roman" w:cs="Times New Roman"/>
                <w:sz w:val="24"/>
                <w:szCs w:val="24"/>
              </w:rPr>
              <w:t>Запись в журнале АОК Анализ и оценка во II ступени АОК 1 раз в месяц</w:t>
            </w:r>
          </w:p>
        </w:tc>
      </w:tr>
      <w:tr w:rsidR="00A02074" w:rsidTr="00A02074">
        <w:tc>
          <w:tcPr>
            <w:tcW w:w="675" w:type="dxa"/>
          </w:tcPr>
          <w:p w:rsidR="00A02074" w:rsidRDefault="009026BD" w:rsidP="009026BD">
            <w:pPr>
              <w:jc w:val="center"/>
              <w:rPr>
                <w:rFonts w:ascii="Times New Roman" w:hAnsi="Times New Roman" w:cs="Times New Roman"/>
                <w:sz w:val="24"/>
                <w:szCs w:val="24"/>
              </w:rPr>
            </w:pPr>
            <w:r>
              <w:rPr>
                <w:rFonts w:ascii="Times New Roman" w:hAnsi="Times New Roman" w:cs="Times New Roman"/>
                <w:sz w:val="24"/>
                <w:szCs w:val="24"/>
              </w:rPr>
              <w:t>3</w:t>
            </w:r>
          </w:p>
        </w:tc>
        <w:tc>
          <w:tcPr>
            <w:tcW w:w="2694"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III ступень административно-общественного контроля</w:t>
            </w:r>
          </w:p>
        </w:tc>
        <w:tc>
          <w:tcPr>
            <w:tcW w:w="2693"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Ежеквартально</w:t>
            </w:r>
          </w:p>
        </w:tc>
        <w:tc>
          <w:tcPr>
            <w:tcW w:w="2630"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Комиссия в составе: руководитель, УОТ профорганизации, СОТ</w:t>
            </w:r>
          </w:p>
        </w:tc>
        <w:tc>
          <w:tcPr>
            <w:tcW w:w="2173" w:type="dxa"/>
          </w:tcPr>
          <w:p w:rsidR="00A02074" w:rsidRDefault="009026BD" w:rsidP="009026BD">
            <w:pPr>
              <w:rPr>
                <w:rFonts w:ascii="Times New Roman" w:hAnsi="Times New Roman" w:cs="Times New Roman"/>
                <w:sz w:val="24"/>
                <w:szCs w:val="24"/>
              </w:rPr>
            </w:pPr>
            <w:r w:rsidRPr="009026BD">
              <w:rPr>
                <w:rFonts w:ascii="Times New Roman" w:hAnsi="Times New Roman" w:cs="Times New Roman"/>
                <w:sz w:val="24"/>
                <w:szCs w:val="24"/>
              </w:rPr>
              <w:t>Журнал административно-общественного контроля по охране труда</w:t>
            </w:r>
          </w:p>
        </w:tc>
        <w:tc>
          <w:tcPr>
            <w:tcW w:w="2173" w:type="dxa"/>
          </w:tcPr>
          <w:p w:rsidR="00A02074" w:rsidRDefault="00A02074" w:rsidP="009026BD">
            <w:pPr>
              <w:rPr>
                <w:rFonts w:ascii="Times New Roman" w:hAnsi="Times New Roman" w:cs="Times New Roman"/>
                <w:sz w:val="24"/>
                <w:szCs w:val="24"/>
              </w:rPr>
            </w:pPr>
            <w:r w:rsidRPr="00A02074">
              <w:rPr>
                <w:rFonts w:ascii="Times New Roman" w:hAnsi="Times New Roman" w:cs="Times New Roman"/>
                <w:sz w:val="24"/>
                <w:szCs w:val="24"/>
              </w:rPr>
              <w:t>СОТ, профком</w:t>
            </w:r>
          </w:p>
        </w:tc>
        <w:tc>
          <w:tcPr>
            <w:tcW w:w="2173" w:type="dxa"/>
          </w:tcPr>
          <w:p w:rsidR="00A02074" w:rsidRDefault="00A02074" w:rsidP="009026BD">
            <w:pPr>
              <w:rPr>
                <w:rFonts w:ascii="Times New Roman" w:hAnsi="Times New Roman" w:cs="Times New Roman"/>
                <w:sz w:val="24"/>
                <w:szCs w:val="24"/>
              </w:rPr>
            </w:pPr>
            <w:r w:rsidRPr="00A02074">
              <w:rPr>
                <w:rFonts w:ascii="Times New Roman" w:hAnsi="Times New Roman" w:cs="Times New Roman"/>
                <w:sz w:val="24"/>
                <w:szCs w:val="24"/>
              </w:rPr>
              <w:t>Запись в журнале АОК Анализ и оценка во II ступени АОК 1 раз в месяц</w:t>
            </w:r>
          </w:p>
        </w:tc>
      </w:tr>
    </w:tbl>
    <w:p w:rsidR="00A02074" w:rsidRDefault="00A02074" w:rsidP="00A02074">
      <w:pPr>
        <w:spacing w:after="0" w:line="240" w:lineRule="auto"/>
        <w:ind w:firstLine="567"/>
        <w:jc w:val="both"/>
        <w:rPr>
          <w:rFonts w:ascii="Times New Roman" w:hAnsi="Times New Roman" w:cs="Times New Roman"/>
          <w:sz w:val="24"/>
          <w:szCs w:val="24"/>
        </w:rPr>
      </w:pPr>
    </w:p>
    <w:p w:rsidR="00A02074" w:rsidRDefault="00A02074" w:rsidP="00A02074">
      <w:pPr>
        <w:spacing w:after="0" w:line="240" w:lineRule="auto"/>
        <w:ind w:firstLine="567"/>
        <w:jc w:val="both"/>
        <w:rPr>
          <w:rFonts w:ascii="Times New Roman" w:hAnsi="Times New Roman" w:cs="Times New Roman"/>
          <w:sz w:val="24"/>
          <w:szCs w:val="24"/>
        </w:rPr>
      </w:pPr>
    </w:p>
    <w:p w:rsidR="009026BD" w:rsidRDefault="009026BD" w:rsidP="00A02074">
      <w:pPr>
        <w:spacing w:after="0" w:line="240" w:lineRule="auto"/>
        <w:ind w:firstLine="567"/>
        <w:jc w:val="both"/>
        <w:rPr>
          <w:rFonts w:ascii="Times New Roman" w:hAnsi="Times New Roman" w:cs="Times New Roman"/>
          <w:sz w:val="24"/>
          <w:szCs w:val="24"/>
        </w:rPr>
        <w:sectPr w:rsidR="009026BD" w:rsidSect="009026BD">
          <w:pgSz w:w="16838" w:h="11906" w:orient="landscape"/>
          <w:pgMar w:top="1134" w:right="1134" w:bottom="850" w:left="709" w:header="708" w:footer="708" w:gutter="0"/>
          <w:cols w:space="708"/>
          <w:docGrid w:linePitch="360"/>
        </w:sectPr>
      </w:pPr>
    </w:p>
    <w:tbl>
      <w:tblPr>
        <w:tblStyle w:val="a3"/>
        <w:tblW w:w="10456" w:type="dxa"/>
        <w:tblLook w:val="04A0" w:firstRow="1" w:lastRow="0" w:firstColumn="1" w:lastColumn="0" w:noHBand="0" w:noVBand="1"/>
      </w:tblPr>
      <w:tblGrid>
        <w:gridCol w:w="1668"/>
        <w:gridCol w:w="3827"/>
        <w:gridCol w:w="3260"/>
        <w:gridCol w:w="1701"/>
      </w:tblGrid>
      <w:tr w:rsidR="00552FF1" w:rsidRPr="00AA6769" w:rsidTr="00552FF1">
        <w:tc>
          <w:tcPr>
            <w:tcW w:w="1668"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5" type="#_x0000_t75" style="width:33.75pt;height:32.25pt" o:ole="">
                  <v:imagedata r:id="rId9" o:title=""/>
                </v:shape>
                <o:OLEObject Type="Embed" ProgID="MSPhotoEd.3" ShapeID="_x0000_i1075" DrawAspect="Content" ObjectID="_1646081781" r:id="rId60"/>
              </w:object>
            </w:r>
          </w:p>
        </w:tc>
        <w:tc>
          <w:tcPr>
            <w:tcW w:w="3827" w:type="dxa"/>
          </w:tcPr>
          <w:p w:rsidR="00552FF1" w:rsidRPr="004D5D96" w:rsidRDefault="00552FF1" w:rsidP="00A00825">
            <w:pPr>
              <w:pStyle w:val="Default"/>
              <w:jc w:val="center"/>
              <w:rPr>
                <w:bCs/>
                <w:sz w:val="20"/>
                <w:szCs w:val="20"/>
              </w:rPr>
            </w:pPr>
            <w:r w:rsidRPr="004D5D96">
              <w:rPr>
                <w:bCs/>
                <w:sz w:val="20"/>
                <w:szCs w:val="20"/>
              </w:rPr>
              <w:t>Положение</w:t>
            </w:r>
          </w:p>
          <w:p w:rsidR="00552FF1" w:rsidRPr="00AA6769" w:rsidRDefault="00552FF1" w:rsidP="00A00825">
            <w:pPr>
              <w:pStyle w:val="Default"/>
              <w:jc w:val="center"/>
              <w:rPr>
                <w:b/>
                <w:sz w:val="20"/>
                <w:szCs w:val="20"/>
              </w:rPr>
            </w:pPr>
            <w:r w:rsidRPr="004D5D96">
              <w:rPr>
                <w:bCs/>
                <w:sz w:val="20"/>
                <w:szCs w:val="20"/>
              </w:rPr>
              <w:t xml:space="preserve">о системе управления охраной труда </w:t>
            </w:r>
          </w:p>
        </w:tc>
        <w:tc>
          <w:tcPr>
            <w:tcW w:w="3260"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701"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52</w:t>
            </w:r>
          </w:p>
        </w:tc>
      </w:tr>
    </w:tbl>
    <w:p w:rsidR="00552FF1" w:rsidRDefault="00552FF1" w:rsidP="009026BD">
      <w:pPr>
        <w:spacing w:after="0" w:line="240" w:lineRule="auto"/>
        <w:ind w:firstLine="567"/>
        <w:jc w:val="center"/>
        <w:rPr>
          <w:rFonts w:ascii="Times New Roman" w:hAnsi="Times New Roman" w:cs="Times New Roman"/>
          <w:b/>
          <w:sz w:val="24"/>
          <w:szCs w:val="24"/>
        </w:rPr>
      </w:pPr>
    </w:p>
    <w:p w:rsidR="009026BD" w:rsidRPr="009026BD" w:rsidRDefault="009026BD" w:rsidP="009026BD">
      <w:pPr>
        <w:spacing w:after="0" w:line="240" w:lineRule="auto"/>
        <w:ind w:firstLine="567"/>
        <w:jc w:val="center"/>
        <w:rPr>
          <w:rFonts w:ascii="Times New Roman" w:hAnsi="Times New Roman" w:cs="Times New Roman"/>
          <w:b/>
          <w:sz w:val="24"/>
          <w:szCs w:val="24"/>
        </w:rPr>
      </w:pPr>
      <w:r w:rsidRPr="009026BD">
        <w:rPr>
          <w:rFonts w:ascii="Times New Roman" w:hAnsi="Times New Roman" w:cs="Times New Roman"/>
          <w:b/>
          <w:sz w:val="24"/>
          <w:szCs w:val="24"/>
        </w:rPr>
        <w:t>Перечень основных законодательных и иных нормативных правовых актов, используемых при подготовке положения системы управления охраной труда</w:t>
      </w:r>
    </w:p>
    <w:tbl>
      <w:tblPr>
        <w:tblStyle w:val="a3"/>
        <w:tblW w:w="10456" w:type="dxa"/>
        <w:tblLook w:val="04A0" w:firstRow="1" w:lastRow="0" w:firstColumn="1" w:lastColumn="0" w:noHBand="0" w:noVBand="1"/>
      </w:tblPr>
      <w:tblGrid>
        <w:gridCol w:w="817"/>
        <w:gridCol w:w="9639"/>
      </w:tblGrid>
      <w:tr w:rsidR="009026BD" w:rsidTr="001A7D74">
        <w:tc>
          <w:tcPr>
            <w:tcW w:w="817" w:type="dxa"/>
          </w:tcPr>
          <w:p w:rsidR="009026BD" w:rsidRPr="009026BD" w:rsidRDefault="009026BD" w:rsidP="009026BD">
            <w:pPr>
              <w:jc w:val="center"/>
              <w:rPr>
                <w:rFonts w:ascii="Times New Roman" w:hAnsi="Times New Roman" w:cs="Times New Roman"/>
                <w:b/>
                <w:sz w:val="24"/>
                <w:szCs w:val="24"/>
              </w:rPr>
            </w:pPr>
            <w:r w:rsidRPr="009026BD">
              <w:rPr>
                <w:rFonts w:ascii="Times New Roman" w:hAnsi="Times New Roman" w:cs="Times New Roman"/>
                <w:b/>
                <w:sz w:val="24"/>
                <w:szCs w:val="24"/>
              </w:rPr>
              <w:t>№ п\п</w:t>
            </w:r>
          </w:p>
        </w:tc>
        <w:tc>
          <w:tcPr>
            <w:tcW w:w="9639" w:type="dxa"/>
          </w:tcPr>
          <w:p w:rsidR="009026BD" w:rsidRPr="009026BD" w:rsidRDefault="009026BD" w:rsidP="009026BD">
            <w:pPr>
              <w:jc w:val="center"/>
              <w:rPr>
                <w:rFonts w:ascii="Times New Roman" w:hAnsi="Times New Roman" w:cs="Times New Roman"/>
                <w:b/>
                <w:sz w:val="24"/>
                <w:szCs w:val="24"/>
              </w:rPr>
            </w:pPr>
            <w:r w:rsidRPr="009026BD">
              <w:rPr>
                <w:rFonts w:ascii="Times New Roman" w:hAnsi="Times New Roman" w:cs="Times New Roman"/>
                <w:b/>
                <w:sz w:val="24"/>
                <w:szCs w:val="24"/>
              </w:rPr>
              <w:t>Наименование документа</w:t>
            </w:r>
          </w:p>
        </w:tc>
      </w:tr>
      <w:tr w:rsidR="009026BD" w:rsidTr="001A7D74">
        <w:tc>
          <w:tcPr>
            <w:tcW w:w="817" w:type="dxa"/>
          </w:tcPr>
          <w:p w:rsidR="009026BD" w:rsidRDefault="001A7D74" w:rsidP="009026BD">
            <w:pPr>
              <w:jc w:val="center"/>
              <w:rPr>
                <w:rFonts w:ascii="Times New Roman" w:hAnsi="Times New Roman" w:cs="Times New Roman"/>
                <w:sz w:val="24"/>
                <w:szCs w:val="24"/>
              </w:rPr>
            </w:pPr>
            <w:r>
              <w:rPr>
                <w:rFonts w:ascii="Times New Roman" w:hAnsi="Times New Roman" w:cs="Times New Roman"/>
                <w:sz w:val="24"/>
                <w:szCs w:val="24"/>
              </w:rPr>
              <w:t>1</w:t>
            </w:r>
          </w:p>
        </w:tc>
        <w:tc>
          <w:tcPr>
            <w:tcW w:w="9639" w:type="dxa"/>
          </w:tcPr>
          <w:p w:rsidR="009026BD"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Трудовой кодекс Российской Федерации</w:t>
            </w:r>
          </w:p>
        </w:tc>
      </w:tr>
      <w:tr w:rsidR="009026BD" w:rsidTr="001A7D74">
        <w:tc>
          <w:tcPr>
            <w:tcW w:w="817" w:type="dxa"/>
          </w:tcPr>
          <w:p w:rsidR="009026BD" w:rsidRDefault="001A7D74" w:rsidP="009026BD">
            <w:pPr>
              <w:jc w:val="center"/>
              <w:rPr>
                <w:rFonts w:ascii="Times New Roman" w:hAnsi="Times New Roman" w:cs="Times New Roman"/>
                <w:sz w:val="24"/>
                <w:szCs w:val="24"/>
              </w:rPr>
            </w:pPr>
            <w:r>
              <w:rPr>
                <w:rFonts w:ascii="Times New Roman" w:hAnsi="Times New Roman" w:cs="Times New Roman"/>
                <w:sz w:val="24"/>
                <w:szCs w:val="24"/>
              </w:rPr>
              <w:t>2</w:t>
            </w:r>
          </w:p>
        </w:tc>
        <w:tc>
          <w:tcPr>
            <w:tcW w:w="9639" w:type="dxa"/>
          </w:tcPr>
          <w:p w:rsidR="009026BD"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Кодекс Российской Федерации об административных правонарушениях</w:t>
            </w:r>
          </w:p>
        </w:tc>
      </w:tr>
      <w:tr w:rsidR="009026BD" w:rsidTr="001A7D74">
        <w:tc>
          <w:tcPr>
            <w:tcW w:w="817" w:type="dxa"/>
          </w:tcPr>
          <w:p w:rsidR="009026BD" w:rsidRDefault="001A7D74" w:rsidP="009026BD">
            <w:pPr>
              <w:jc w:val="center"/>
              <w:rPr>
                <w:rFonts w:ascii="Times New Roman" w:hAnsi="Times New Roman" w:cs="Times New Roman"/>
                <w:sz w:val="24"/>
                <w:szCs w:val="24"/>
              </w:rPr>
            </w:pPr>
            <w:r>
              <w:rPr>
                <w:rFonts w:ascii="Times New Roman" w:hAnsi="Times New Roman" w:cs="Times New Roman"/>
                <w:sz w:val="24"/>
                <w:szCs w:val="24"/>
              </w:rPr>
              <w:t>3</w:t>
            </w:r>
          </w:p>
        </w:tc>
        <w:tc>
          <w:tcPr>
            <w:tcW w:w="9639" w:type="dxa"/>
          </w:tcPr>
          <w:p w:rsidR="009026BD"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от 29 декабря 2012 г. № 273-ФЗ «Об образовании в Российской Федерации»</w:t>
            </w:r>
          </w:p>
        </w:tc>
      </w:tr>
      <w:tr w:rsidR="009026BD" w:rsidTr="001A7D74">
        <w:tc>
          <w:tcPr>
            <w:tcW w:w="817" w:type="dxa"/>
          </w:tcPr>
          <w:p w:rsidR="009026BD" w:rsidRDefault="001A7D74" w:rsidP="009026BD">
            <w:pPr>
              <w:jc w:val="center"/>
              <w:rPr>
                <w:rFonts w:ascii="Times New Roman" w:hAnsi="Times New Roman" w:cs="Times New Roman"/>
                <w:sz w:val="24"/>
                <w:szCs w:val="24"/>
              </w:rPr>
            </w:pPr>
            <w:r>
              <w:rPr>
                <w:rFonts w:ascii="Times New Roman" w:hAnsi="Times New Roman" w:cs="Times New Roman"/>
                <w:sz w:val="24"/>
                <w:szCs w:val="24"/>
              </w:rPr>
              <w:t>4</w:t>
            </w:r>
          </w:p>
        </w:tc>
        <w:tc>
          <w:tcPr>
            <w:tcW w:w="9639" w:type="dxa"/>
          </w:tcPr>
          <w:p w:rsidR="009026BD"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от 30 марта 1999 г. № 52-ФЗ "О санитарно-эпидемиологическом благополучии населения"</w:t>
            </w:r>
          </w:p>
        </w:tc>
      </w:tr>
      <w:tr w:rsidR="009026BD" w:rsidTr="001A7D74">
        <w:tc>
          <w:tcPr>
            <w:tcW w:w="817" w:type="dxa"/>
          </w:tcPr>
          <w:p w:rsidR="009026BD" w:rsidRDefault="001A7D74" w:rsidP="009026BD">
            <w:pPr>
              <w:jc w:val="center"/>
              <w:rPr>
                <w:rFonts w:ascii="Times New Roman" w:hAnsi="Times New Roman" w:cs="Times New Roman"/>
                <w:sz w:val="24"/>
                <w:szCs w:val="24"/>
              </w:rPr>
            </w:pPr>
            <w:r>
              <w:rPr>
                <w:rFonts w:ascii="Times New Roman" w:hAnsi="Times New Roman" w:cs="Times New Roman"/>
                <w:sz w:val="24"/>
                <w:szCs w:val="24"/>
              </w:rPr>
              <w:t>5</w:t>
            </w:r>
          </w:p>
        </w:tc>
        <w:tc>
          <w:tcPr>
            <w:tcW w:w="9639" w:type="dxa"/>
          </w:tcPr>
          <w:p w:rsidR="009026BD"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от 21 июля 1997 г. № 116-ФЗ "О промышленной безопасности опасных производственных объектов"</w:t>
            </w:r>
          </w:p>
        </w:tc>
      </w:tr>
      <w:tr w:rsidR="009026BD" w:rsidTr="001A7D74">
        <w:tc>
          <w:tcPr>
            <w:tcW w:w="817" w:type="dxa"/>
          </w:tcPr>
          <w:p w:rsidR="009026BD" w:rsidRDefault="001A7D74" w:rsidP="009026BD">
            <w:pPr>
              <w:jc w:val="center"/>
              <w:rPr>
                <w:rFonts w:ascii="Times New Roman" w:hAnsi="Times New Roman" w:cs="Times New Roman"/>
                <w:sz w:val="24"/>
                <w:szCs w:val="24"/>
              </w:rPr>
            </w:pPr>
            <w:r>
              <w:rPr>
                <w:rFonts w:ascii="Times New Roman" w:hAnsi="Times New Roman" w:cs="Times New Roman"/>
                <w:sz w:val="24"/>
                <w:szCs w:val="24"/>
              </w:rPr>
              <w:t>6</w:t>
            </w:r>
          </w:p>
        </w:tc>
        <w:tc>
          <w:tcPr>
            <w:tcW w:w="9639" w:type="dxa"/>
          </w:tcPr>
          <w:p w:rsidR="009026BD"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Российской Федерации от 12 января 1996 г. № 10-ФЗ «О профессиональных союзах, их правах и гарантиях деятельности»</w:t>
            </w:r>
          </w:p>
        </w:tc>
      </w:tr>
      <w:tr w:rsidR="009026BD" w:rsidTr="001A7D74">
        <w:tc>
          <w:tcPr>
            <w:tcW w:w="817" w:type="dxa"/>
          </w:tcPr>
          <w:p w:rsidR="009026BD" w:rsidRDefault="001A7D74" w:rsidP="009026BD">
            <w:pPr>
              <w:jc w:val="center"/>
              <w:rPr>
                <w:rFonts w:ascii="Times New Roman" w:hAnsi="Times New Roman" w:cs="Times New Roman"/>
                <w:sz w:val="24"/>
                <w:szCs w:val="24"/>
              </w:rPr>
            </w:pPr>
            <w:r>
              <w:rPr>
                <w:rFonts w:ascii="Times New Roman" w:hAnsi="Times New Roman" w:cs="Times New Roman"/>
                <w:sz w:val="24"/>
                <w:szCs w:val="24"/>
              </w:rPr>
              <w:t>7</w:t>
            </w:r>
          </w:p>
        </w:tc>
        <w:tc>
          <w:tcPr>
            <w:tcW w:w="9639" w:type="dxa"/>
          </w:tcPr>
          <w:p w:rsidR="009026BD"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w:t>
            </w:r>
          </w:p>
        </w:tc>
      </w:tr>
      <w:tr w:rsidR="001A7D74" w:rsidTr="001A7D74">
        <w:tc>
          <w:tcPr>
            <w:tcW w:w="817" w:type="dxa"/>
          </w:tcPr>
          <w:p w:rsidR="001A7D74" w:rsidRDefault="001A7D74" w:rsidP="009026BD">
            <w:pPr>
              <w:jc w:val="center"/>
              <w:rPr>
                <w:rFonts w:ascii="Times New Roman" w:hAnsi="Times New Roman" w:cs="Times New Roman"/>
                <w:sz w:val="24"/>
                <w:szCs w:val="24"/>
              </w:rPr>
            </w:pPr>
            <w:r>
              <w:rPr>
                <w:rFonts w:ascii="Times New Roman" w:hAnsi="Times New Roman" w:cs="Times New Roman"/>
                <w:sz w:val="24"/>
                <w:szCs w:val="24"/>
              </w:rPr>
              <w:t>8</w:t>
            </w:r>
          </w:p>
        </w:tc>
        <w:tc>
          <w:tcPr>
            <w:tcW w:w="9639" w:type="dxa"/>
          </w:tcPr>
          <w:p w:rsidR="001A7D74"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от 16 июля 1999 г. № 165-ФЗ «Об основах обязательного социального страхования</w:t>
            </w:r>
          </w:p>
        </w:tc>
      </w:tr>
      <w:tr w:rsidR="001A7D74" w:rsidTr="001A7D74">
        <w:tc>
          <w:tcPr>
            <w:tcW w:w="817" w:type="dxa"/>
          </w:tcPr>
          <w:p w:rsidR="001A7D74" w:rsidRDefault="001A7D74" w:rsidP="009026BD">
            <w:pPr>
              <w:jc w:val="center"/>
              <w:rPr>
                <w:rFonts w:ascii="Times New Roman" w:hAnsi="Times New Roman" w:cs="Times New Roman"/>
                <w:sz w:val="24"/>
                <w:szCs w:val="24"/>
              </w:rPr>
            </w:pPr>
            <w:r>
              <w:rPr>
                <w:rFonts w:ascii="Times New Roman" w:hAnsi="Times New Roman" w:cs="Times New Roman"/>
                <w:sz w:val="24"/>
                <w:szCs w:val="24"/>
              </w:rPr>
              <w:t>9</w:t>
            </w:r>
          </w:p>
        </w:tc>
        <w:tc>
          <w:tcPr>
            <w:tcW w:w="9639" w:type="dxa"/>
          </w:tcPr>
          <w:p w:rsidR="001A7D74"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от 21 ноября 2011 г. № 323-ФЗ «Об основах охраны здоровья граждан в Российской Федерации»</w:t>
            </w:r>
          </w:p>
        </w:tc>
      </w:tr>
      <w:tr w:rsidR="001A7D74" w:rsidTr="001A7D74">
        <w:tc>
          <w:tcPr>
            <w:tcW w:w="817" w:type="dxa"/>
          </w:tcPr>
          <w:p w:rsidR="001A7D74" w:rsidRDefault="001A7D74" w:rsidP="009026BD">
            <w:pPr>
              <w:jc w:val="center"/>
              <w:rPr>
                <w:rFonts w:ascii="Times New Roman" w:hAnsi="Times New Roman" w:cs="Times New Roman"/>
                <w:sz w:val="24"/>
                <w:szCs w:val="24"/>
              </w:rPr>
            </w:pPr>
            <w:r>
              <w:rPr>
                <w:rFonts w:ascii="Times New Roman" w:hAnsi="Times New Roman" w:cs="Times New Roman"/>
                <w:sz w:val="24"/>
                <w:szCs w:val="24"/>
              </w:rPr>
              <w:t>10</w:t>
            </w:r>
          </w:p>
        </w:tc>
        <w:tc>
          <w:tcPr>
            <w:tcW w:w="9639" w:type="dxa"/>
          </w:tcPr>
          <w:p w:rsidR="001A7D74"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tc>
      </w:tr>
      <w:tr w:rsidR="001A7D74" w:rsidTr="001A7D74">
        <w:tc>
          <w:tcPr>
            <w:tcW w:w="817" w:type="dxa"/>
          </w:tcPr>
          <w:p w:rsidR="001A7D74" w:rsidRDefault="001A7D74" w:rsidP="009026BD">
            <w:pPr>
              <w:jc w:val="center"/>
              <w:rPr>
                <w:rFonts w:ascii="Times New Roman" w:hAnsi="Times New Roman" w:cs="Times New Roman"/>
                <w:sz w:val="24"/>
                <w:szCs w:val="24"/>
              </w:rPr>
            </w:pPr>
            <w:r>
              <w:rPr>
                <w:rFonts w:ascii="Times New Roman" w:hAnsi="Times New Roman" w:cs="Times New Roman"/>
                <w:sz w:val="24"/>
                <w:szCs w:val="24"/>
              </w:rPr>
              <w:t>11</w:t>
            </w:r>
          </w:p>
        </w:tc>
        <w:tc>
          <w:tcPr>
            <w:tcW w:w="9639" w:type="dxa"/>
          </w:tcPr>
          <w:p w:rsidR="001A7D74"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Федеральный закон № 426-ФЗ от 28 декабря 2013 г. «О специальной оценке условий труда»</w:t>
            </w:r>
          </w:p>
        </w:tc>
      </w:tr>
      <w:tr w:rsidR="001A7D74" w:rsidTr="001A7D74">
        <w:tc>
          <w:tcPr>
            <w:tcW w:w="817" w:type="dxa"/>
          </w:tcPr>
          <w:p w:rsidR="001A7D74" w:rsidRDefault="001A7D74" w:rsidP="009026BD">
            <w:pPr>
              <w:jc w:val="center"/>
              <w:rPr>
                <w:rFonts w:ascii="Times New Roman" w:hAnsi="Times New Roman" w:cs="Times New Roman"/>
                <w:sz w:val="24"/>
                <w:szCs w:val="24"/>
              </w:rPr>
            </w:pPr>
            <w:r>
              <w:rPr>
                <w:rFonts w:ascii="Times New Roman" w:hAnsi="Times New Roman" w:cs="Times New Roman"/>
                <w:sz w:val="24"/>
                <w:szCs w:val="24"/>
              </w:rPr>
              <w:t>12</w:t>
            </w:r>
          </w:p>
        </w:tc>
        <w:tc>
          <w:tcPr>
            <w:tcW w:w="9639" w:type="dxa"/>
          </w:tcPr>
          <w:p w:rsidR="001A7D74"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Письмо Минобрнауки России от 08.08.2017 № 12-753 «О направлении перечня по охране труда»</w:t>
            </w:r>
          </w:p>
        </w:tc>
      </w:tr>
      <w:tr w:rsidR="001A7D74" w:rsidTr="001A7D74">
        <w:tc>
          <w:tcPr>
            <w:tcW w:w="817" w:type="dxa"/>
          </w:tcPr>
          <w:p w:rsidR="001A7D74" w:rsidRDefault="001A7D74" w:rsidP="009026BD">
            <w:pPr>
              <w:jc w:val="center"/>
              <w:rPr>
                <w:rFonts w:ascii="Times New Roman" w:hAnsi="Times New Roman" w:cs="Times New Roman"/>
                <w:sz w:val="24"/>
                <w:szCs w:val="24"/>
              </w:rPr>
            </w:pPr>
            <w:r>
              <w:rPr>
                <w:rFonts w:ascii="Times New Roman" w:hAnsi="Times New Roman" w:cs="Times New Roman"/>
                <w:sz w:val="24"/>
                <w:szCs w:val="24"/>
              </w:rPr>
              <w:t>13</w:t>
            </w:r>
          </w:p>
        </w:tc>
        <w:tc>
          <w:tcPr>
            <w:tcW w:w="9639" w:type="dxa"/>
          </w:tcPr>
          <w:p w:rsidR="001A7D74"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Постановление Минтруда 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организаций»</w:t>
            </w:r>
          </w:p>
        </w:tc>
      </w:tr>
      <w:tr w:rsidR="001A7D74" w:rsidTr="001A7D74">
        <w:tc>
          <w:tcPr>
            <w:tcW w:w="817" w:type="dxa"/>
          </w:tcPr>
          <w:p w:rsidR="001A7D74" w:rsidRDefault="001A7D74" w:rsidP="009026BD">
            <w:pPr>
              <w:jc w:val="center"/>
              <w:rPr>
                <w:rFonts w:ascii="Times New Roman" w:hAnsi="Times New Roman" w:cs="Times New Roman"/>
                <w:sz w:val="24"/>
                <w:szCs w:val="24"/>
              </w:rPr>
            </w:pPr>
            <w:r>
              <w:rPr>
                <w:rFonts w:ascii="Times New Roman" w:hAnsi="Times New Roman" w:cs="Times New Roman"/>
                <w:sz w:val="24"/>
                <w:szCs w:val="24"/>
              </w:rPr>
              <w:t>14</w:t>
            </w:r>
          </w:p>
        </w:tc>
        <w:tc>
          <w:tcPr>
            <w:tcW w:w="9639" w:type="dxa"/>
          </w:tcPr>
          <w:p w:rsidR="001A7D74" w:rsidRDefault="001A7D74" w:rsidP="001A7D74">
            <w:pPr>
              <w:rPr>
                <w:rFonts w:ascii="Times New Roman" w:hAnsi="Times New Roman" w:cs="Times New Roman"/>
                <w:sz w:val="24"/>
                <w:szCs w:val="24"/>
              </w:rPr>
            </w:pPr>
            <w:r w:rsidRPr="001A7D74">
              <w:rPr>
                <w:rFonts w:ascii="Times New Roman" w:hAnsi="Times New Roman" w:cs="Times New Roman"/>
                <w:sz w:val="24"/>
                <w:szCs w:val="24"/>
              </w:rPr>
              <w:t>Постановление Федерации независимых профсоюзов России, Исполнительного комитета от 18 октября 2006 г. № 4-3 «О Типовом положении об уполномоченном (доверенном) лице по охране труда профессионального союза»</w:t>
            </w:r>
          </w:p>
        </w:tc>
      </w:tr>
      <w:tr w:rsidR="001A7D74" w:rsidTr="001A7D74">
        <w:tc>
          <w:tcPr>
            <w:tcW w:w="817" w:type="dxa"/>
          </w:tcPr>
          <w:p w:rsidR="001A7D74" w:rsidRDefault="001A7D74" w:rsidP="009026BD">
            <w:pPr>
              <w:jc w:val="center"/>
              <w:rPr>
                <w:rFonts w:ascii="Times New Roman" w:hAnsi="Times New Roman" w:cs="Times New Roman"/>
                <w:sz w:val="24"/>
                <w:szCs w:val="24"/>
              </w:rPr>
            </w:pPr>
            <w:r>
              <w:rPr>
                <w:rFonts w:ascii="Times New Roman" w:hAnsi="Times New Roman" w:cs="Times New Roman"/>
                <w:sz w:val="24"/>
                <w:szCs w:val="24"/>
              </w:rPr>
              <w:t>15</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16</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17</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18</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Исполкома ЦС Профсоюза работников народного образования и науки РФ от 26 марта 2013 г. № 13 «Положение об уполномоченном (доверенном) лице по охране труда профсоюзного комитета образовательной организации».</w:t>
            </w:r>
          </w:p>
        </w:tc>
      </w:tr>
    </w:tbl>
    <w:p w:rsidR="00552FF1" w:rsidRDefault="00552FF1"/>
    <w:tbl>
      <w:tblPr>
        <w:tblStyle w:val="a3"/>
        <w:tblW w:w="10456" w:type="dxa"/>
        <w:tblLook w:val="04A0" w:firstRow="1" w:lastRow="0" w:firstColumn="1" w:lastColumn="0" w:noHBand="0" w:noVBand="1"/>
      </w:tblPr>
      <w:tblGrid>
        <w:gridCol w:w="1668"/>
        <w:gridCol w:w="3827"/>
        <w:gridCol w:w="3260"/>
        <w:gridCol w:w="1701"/>
      </w:tblGrid>
      <w:tr w:rsidR="00552FF1" w:rsidRPr="00AA6769" w:rsidTr="00A00825">
        <w:tc>
          <w:tcPr>
            <w:tcW w:w="1668"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6" type="#_x0000_t75" style="width:33.75pt;height:32.25pt" o:ole="">
                  <v:imagedata r:id="rId9" o:title=""/>
                </v:shape>
                <o:OLEObject Type="Embed" ProgID="MSPhotoEd.3" ShapeID="_x0000_i1076" DrawAspect="Content" ObjectID="_1646081782" r:id="rId61"/>
              </w:object>
            </w:r>
          </w:p>
        </w:tc>
        <w:tc>
          <w:tcPr>
            <w:tcW w:w="3827" w:type="dxa"/>
          </w:tcPr>
          <w:p w:rsidR="00552FF1" w:rsidRPr="004D5D96" w:rsidRDefault="00552FF1" w:rsidP="00A00825">
            <w:pPr>
              <w:pStyle w:val="Default"/>
              <w:jc w:val="center"/>
              <w:rPr>
                <w:bCs/>
                <w:sz w:val="20"/>
                <w:szCs w:val="20"/>
              </w:rPr>
            </w:pPr>
            <w:r w:rsidRPr="004D5D96">
              <w:rPr>
                <w:bCs/>
                <w:sz w:val="20"/>
                <w:szCs w:val="20"/>
              </w:rPr>
              <w:t>Положение</w:t>
            </w:r>
          </w:p>
          <w:p w:rsidR="00552FF1" w:rsidRPr="00AA6769" w:rsidRDefault="00552FF1" w:rsidP="00A00825">
            <w:pPr>
              <w:pStyle w:val="Default"/>
              <w:jc w:val="center"/>
              <w:rPr>
                <w:b/>
                <w:sz w:val="20"/>
                <w:szCs w:val="20"/>
              </w:rPr>
            </w:pPr>
            <w:r w:rsidRPr="004D5D96">
              <w:rPr>
                <w:bCs/>
                <w:sz w:val="20"/>
                <w:szCs w:val="20"/>
              </w:rPr>
              <w:t xml:space="preserve">о системе управления охраной труда </w:t>
            </w:r>
          </w:p>
        </w:tc>
        <w:tc>
          <w:tcPr>
            <w:tcW w:w="3260"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701"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53</w:t>
            </w:r>
          </w:p>
        </w:tc>
      </w:tr>
    </w:tbl>
    <w:p w:rsidR="00552FF1" w:rsidRDefault="00552FF1" w:rsidP="00552FF1">
      <w:pPr>
        <w:spacing w:after="0" w:line="240" w:lineRule="auto"/>
      </w:pPr>
    </w:p>
    <w:tbl>
      <w:tblPr>
        <w:tblStyle w:val="a3"/>
        <w:tblW w:w="10456" w:type="dxa"/>
        <w:tblLook w:val="04A0" w:firstRow="1" w:lastRow="0" w:firstColumn="1" w:lastColumn="0" w:noHBand="0" w:noVBand="1"/>
      </w:tblPr>
      <w:tblGrid>
        <w:gridCol w:w="817"/>
        <w:gridCol w:w="9639"/>
      </w:tblGrid>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19</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20</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21</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22</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23</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Методические рекомендации по разработке инструкций по охране труда (утв. Минтрудом РФ 13 мая 2004 г.)</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24</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25</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26</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27</w:t>
            </w:r>
          </w:p>
        </w:tc>
        <w:tc>
          <w:tcPr>
            <w:tcW w:w="9639" w:type="dxa"/>
          </w:tcPr>
          <w:p w:rsidR="001A7D74" w:rsidRDefault="00F90042" w:rsidP="001A7D74">
            <w:pPr>
              <w:rPr>
                <w:rFonts w:ascii="Times New Roman" w:hAnsi="Times New Roman" w:cs="Times New Roman"/>
                <w:sz w:val="24"/>
                <w:szCs w:val="24"/>
              </w:rPr>
            </w:pPr>
            <w:r w:rsidRPr="00F90042">
              <w:rPr>
                <w:rFonts w:ascii="Times New Roman" w:hAnsi="Times New Roman" w:cs="Times New Roman"/>
                <w:sz w:val="24"/>
                <w:szCs w:val="24"/>
              </w:rP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28</w:t>
            </w:r>
          </w:p>
        </w:tc>
        <w:tc>
          <w:tcPr>
            <w:tcW w:w="9639" w:type="dxa"/>
          </w:tcPr>
          <w:p w:rsidR="001A7D74" w:rsidRDefault="00156E2A" w:rsidP="001A7D74">
            <w:pPr>
              <w:rPr>
                <w:rFonts w:ascii="Times New Roman" w:hAnsi="Times New Roman" w:cs="Times New Roman"/>
                <w:sz w:val="24"/>
                <w:szCs w:val="24"/>
              </w:rPr>
            </w:pPr>
            <w:r w:rsidRPr="00156E2A">
              <w:rPr>
                <w:rFonts w:ascii="Times New Roman" w:hAnsi="Times New Roman" w:cs="Times New Roman"/>
                <w:sz w:val="24"/>
                <w:szCs w:val="24"/>
              </w:rPr>
              <w:t>Постановление Правительства Российской Федерации от 15 декабря 2000 г. № 967 «Об утверждении положения «О расследовании и учете профессиональных заболеваний»</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29</w:t>
            </w:r>
          </w:p>
        </w:tc>
        <w:tc>
          <w:tcPr>
            <w:tcW w:w="9639" w:type="dxa"/>
          </w:tcPr>
          <w:p w:rsidR="001A7D74" w:rsidRDefault="00156E2A" w:rsidP="001A7D74">
            <w:pPr>
              <w:rPr>
                <w:rFonts w:ascii="Times New Roman" w:hAnsi="Times New Roman" w:cs="Times New Roman"/>
                <w:sz w:val="24"/>
                <w:szCs w:val="24"/>
              </w:rPr>
            </w:pPr>
            <w:r w:rsidRPr="00156E2A">
              <w:rPr>
                <w:rFonts w:ascii="Times New Roman" w:hAnsi="Times New Roman" w:cs="Times New Roman"/>
                <w:sz w:val="24"/>
                <w:szCs w:val="24"/>
              </w:rPr>
              <w:t>Приказ Минтруда России от 19 августа 2016 г. № 438н «Об утверждении Типового положения о системе управления охраной труда»</w:t>
            </w:r>
          </w:p>
        </w:tc>
      </w:tr>
      <w:tr w:rsidR="001A7D74" w:rsidTr="001A7D74">
        <w:tc>
          <w:tcPr>
            <w:tcW w:w="817" w:type="dxa"/>
          </w:tcPr>
          <w:p w:rsidR="001A7D74" w:rsidRDefault="00F90042" w:rsidP="009026BD">
            <w:pPr>
              <w:jc w:val="center"/>
              <w:rPr>
                <w:rFonts w:ascii="Times New Roman" w:hAnsi="Times New Roman" w:cs="Times New Roman"/>
                <w:sz w:val="24"/>
                <w:szCs w:val="24"/>
              </w:rPr>
            </w:pPr>
            <w:r>
              <w:rPr>
                <w:rFonts w:ascii="Times New Roman" w:hAnsi="Times New Roman" w:cs="Times New Roman"/>
                <w:sz w:val="24"/>
                <w:szCs w:val="24"/>
              </w:rPr>
              <w:t>30</w:t>
            </w:r>
          </w:p>
        </w:tc>
        <w:tc>
          <w:tcPr>
            <w:tcW w:w="9639" w:type="dxa"/>
          </w:tcPr>
          <w:p w:rsidR="001A7D74" w:rsidRDefault="001E0DA0" w:rsidP="001A7D74">
            <w:pPr>
              <w:rPr>
                <w:rFonts w:ascii="Times New Roman" w:hAnsi="Times New Roman" w:cs="Times New Roman"/>
                <w:sz w:val="24"/>
                <w:szCs w:val="24"/>
              </w:rPr>
            </w:pPr>
            <w:r w:rsidRPr="001E0DA0">
              <w:rPr>
                <w:rFonts w:ascii="Times New Roman" w:hAnsi="Times New Roman" w:cs="Times New Roman"/>
                <w:sz w:val="24"/>
                <w:szCs w:val="24"/>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1A7D74" w:rsidTr="001A7D74">
        <w:tc>
          <w:tcPr>
            <w:tcW w:w="817" w:type="dxa"/>
          </w:tcPr>
          <w:p w:rsidR="001A7D74" w:rsidRDefault="001E0DA0" w:rsidP="009026BD">
            <w:pPr>
              <w:jc w:val="center"/>
              <w:rPr>
                <w:rFonts w:ascii="Times New Roman" w:hAnsi="Times New Roman" w:cs="Times New Roman"/>
                <w:sz w:val="24"/>
                <w:szCs w:val="24"/>
              </w:rPr>
            </w:pPr>
            <w:r>
              <w:rPr>
                <w:rFonts w:ascii="Times New Roman" w:hAnsi="Times New Roman" w:cs="Times New Roman"/>
                <w:sz w:val="24"/>
                <w:szCs w:val="24"/>
              </w:rPr>
              <w:t>31</w:t>
            </w:r>
          </w:p>
        </w:tc>
        <w:tc>
          <w:tcPr>
            <w:tcW w:w="9639" w:type="dxa"/>
          </w:tcPr>
          <w:p w:rsidR="001A7D74" w:rsidRDefault="001E0DA0" w:rsidP="001A7D74">
            <w:pPr>
              <w:rPr>
                <w:rFonts w:ascii="Times New Roman" w:hAnsi="Times New Roman" w:cs="Times New Roman"/>
                <w:sz w:val="24"/>
                <w:szCs w:val="24"/>
              </w:rPr>
            </w:pPr>
            <w:r w:rsidRPr="001E0DA0">
              <w:rPr>
                <w:rFonts w:ascii="Times New Roman" w:hAnsi="Times New Roman" w:cs="Times New Roman"/>
                <w:sz w:val="24"/>
                <w:szCs w:val="24"/>
              </w:rP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32</w:t>
            </w:r>
          </w:p>
        </w:tc>
        <w:tc>
          <w:tcPr>
            <w:tcW w:w="9639" w:type="dxa"/>
          </w:tcPr>
          <w:p w:rsidR="001E0DA0" w:rsidRDefault="001E0DA0" w:rsidP="001A7D74">
            <w:pPr>
              <w:rPr>
                <w:rFonts w:ascii="Times New Roman" w:hAnsi="Times New Roman" w:cs="Times New Roman"/>
                <w:sz w:val="24"/>
                <w:szCs w:val="24"/>
              </w:rPr>
            </w:pPr>
            <w:r w:rsidRPr="001E0DA0">
              <w:rPr>
                <w:rFonts w:ascii="Times New Roman" w:hAnsi="Times New Roman" w:cs="Times New Roman"/>
                <w:sz w:val="24"/>
                <w:szCs w:val="24"/>
              </w:rPr>
              <w:t>Приказ Министерства здравоохранения и социального развития Российской Федерации от 24 февраля 2005 г. № 160 «Об определении степени тяжести повреждения здоровья при несчастных случаях на производстве»</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33</w:t>
            </w:r>
          </w:p>
        </w:tc>
        <w:tc>
          <w:tcPr>
            <w:tcW w:w="9639" w:type="dxa"/>
          </w:tcPr>
          <w:p w:rsidR="001E0DA0" w:rsidRDefault="001E0DA0" w:rsidP="001A7D74">
            <w:pPr>
              <w:rPr>
                <w:rFonts w:ascii="Times New Roman" w:hAnsi="Times New Roman" w:cs="Times New Roman"/>
                <w:sz w:val="24"/>
                <w:szCs w:val="24"/>
              </w:rPr>
            </w:pPr>
            <w:r w:rsidRPr="001E0DA0">
              <w:rPr>
                <w:rFonts w:ascii="Times New Roman" w:hAnsi="Times New Roman" w:cs="Times New Roman"/>
                <w:sz w:val="24"/>
                <w:szCs w:val="24"/>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bl>
    <w:p w:rsidR="00552FF1" w:rsidRDefault="00552FF1"/>
    <w:tbl>
      <w:tblPr>
        <w:tblStyle w:val="a3"/>
        <w:tblW w:w="10456" w:type="dxa"/>
        <w:tblLook w:val="04A0" w:firstRow="1" w:lastRow="0" w:firstColumn="1" w:lastColumn="0" w:noHBand="0" w:noVBand="1"/>
      </w:tblPr>
      <w:tblGrid>
        <w:gridCol w:w="1668"/>
        <w:gridCol w:w="3827"/>
        <w:gridCol w:w="3260"/>
        <w:gridCol w:w="1701"/>
      </w:tblGrid>
      <w:tr w:rsidR="00552FF1" w:rsidRPr="00AA6769" w:rsidTr="00A00825">
        <w:tc>
          <w:tcPr>
            <w:tcW w:w="1668"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7" type="#_x0000_t75" style="width:33.75pt;height:32.25pt" o:ole="">
                  <v:imagedata r:id="rId9" o:title=""/>
                </v:shape>
                <o:OLEObject Type="Embed" ProgID="MSPhotoEd.3" ShapeID="_x0000_i1077" DrawAspect="Content" ObjectID="_1646081783" r:id="rId62"/>
              </w:object>
            </w:r>
          </w:p>
        </w:tc>
        <w:tc>
          <w:tcPr>
            <w:tcW w:w="3827" w:type="dxa"/>
          </w:tcPr>
          <w:p w:rsidR="00552FF1" w:rsidRPr="004D5D96" w:rsidRDefault="00552FF1" w:rsidP="00A00825">
            <w:pPr>
              <w:pStyle w:val="Default"/>
              <w:jc w:val="center"/>
              <w:rPr>
                <w:bCs/>
                <w:sz w:val="20"/>
                <w:szCs w:val="20"/>
              </w:rPr>
            </w:pPr>
            <w:r w:rsidRPr="004D5D96">
              <w:rPr>
                <w:bCs/>
                <w:sz w:val="20"/>
                <w:szCs w:val="20"/>
              </w:rPr>
              <w:t>Положение</w:t>
            </w:r>
          </w:p>
          <w:p w:rsidR="00552FF1" w:rsidRPr="00AA6769" w:rsidRDefault="00552FF1" w:rsidP="00A00825">
            <w:pPr>
              <w:pStyle w:val="Default"/>
              <w:jc w:val="center"/>
              <w:rPr>
                <w:b/>
                <w:sz w:val="20"/>
                <w:szCs w:val="20"/>
              </w:rPr>
            </w:pPr>
            <w:r w:rsidRPr="004D5D96">
              <w:rPr>
                <w:bCs/>
                <w:sz w:val="20"/>
                <w:szCs w:val="20"/>
              </w:rPr>
              <w:t xml:space="preserve">о системе управления охраной труда </w:t>
            </w:r>
          </w:p>
        </w:tc>
        <w:tc>
          <w:tcPr>
            <w:tcW w:w="3260"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701"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50</w:t>
            </w:r>
          </w:p>
        </w:tc>
      </w:tr>
    </w:tbl>
    <w:p w:rsidR="00552FF1" w:rsidRDefault="00552FF1" w:rsidP="00552FF1">
      <w:pPr>
        <w:spacing w:after="0" w:line="240" w:lineRule="auto"/>
      </w:pPr>
    </w:p>
    <w:tbl>
      <w:tblPr>
        <w:tblStyle w:val="a3"/>
        <w:tblW w:w="10456" w:type="dxa"/>
        <w:tblLook w:val="04A0" w:firstRow="1" w:lastRow="0" w:firstColumn="1" w:lastColumn="0" w:noHBand="0" w:noVBand="1"/>
      </w:tblPr>
      <w:tblGrid>
        <w:gridCol w:w="817"/>
        <w:gridCol w:w="9639"/>
      </w:tblGrid>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34</w:t>
            </w:r>
          </w:p>
        </w:tc>
        <w:tc>
          <w:tcPr>
            <w:tcW w:w="9639" w:type="dxa"/>
          </w:tcPr>
          <w:p w:rsidR="001E0DA0" w:rsidRDefault="001E0DA0" w:rsidP="001A7D74">
            <w:pPr>
              <w:rPr>
                <w:rFonts w:ascii="Times New Roman" w:hAnsi="Times New Roman" w:cs="Times New Roman"/>
                <w:sz w:val="24"/>
                <w:szCs w:val="24"/>
              </w:rPr>
            </w:pPr>
            <w:r w:rsidRPr="001E0DA0">
              <w:rPr>
                <w:rFonts w:ascii="Times New Roman" w:hAnsi="Times New Roman" w:cs="Times New Roman"/>
                <w:sz w:val="24"/>
                <w:szCs w:val="24"/>
              </w:rPr>
              <w:t>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35</w:t>
            </w:r>
          </w:p>
        </w:tc>
        <w:tc>
          <w:tcPr>
            <w:tcW w:w="9639" w:type="dxa"/>
          </w:tcPr>
          <w:p w:rsidR="001E0DA0" w:rsidRDefault="001E0DA0" w:rsidP="001A7D74">
            <w:pPr>
              <w:rPr>
                <w:rFonts w:ascii="Times New Roman" w:hAnsi="Times New Roman" w:cs="Times New Roman"/>
                <w:sz w:val="24"/>
                <w:szCs w:val="24"/>
              </w:rPr>
            </w:pPr>
            <w:r w:rsidRPr="001E0DA0">
              <w:rPr>
                <w:rFonts w:ascii="Times New Roman" w:hAnsi="Times New Roman" w:cs="Times New Roman"/>
                <w:sz w:val="24"/>
                <w:szCs w:val="24"/>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36</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37</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38</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Минобрнауки России от 27 июня 2017 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39</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40</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Минздравсоцразвития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41</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42</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43</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Минтруда России от 24 июня 2014 г. № 412н «Об утверждении Типового положения о комитете (комиссии) по охране труда»</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44</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45</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1E0DA0" w:rsidTr="001A7D74">
        <w:tc>
          <w:tcPr>
            <w:tcW w:w="817" w:type="dxa"/>
          </w:tcPr>
          <w:p w:rsidR="001E0DA0" w:rsidRDefault="006122CB" w:rsidP="009026BD">
            <w:pPr>
              <w:jc w:val="center"/>
              <w:rPr>
                <w:rFonts w:ascii="Times New Roman" w:hAnsi="Times New Roman" w:cs="Times New Roman"/>
                <w:sz w:val="24"/>
                <w:szCs w:val="24"/>
              </w:rPr>
            </w:pPr>
            <w:r>
              <w:rPr>
                <w:rFonts w:ascii="Times New Roman" w:hAnsi="Times New Roman" w:cs="Times New Roman"/>
                <w:sz w:val="24"/>
                <w:szCs w:val="24"/>
              </w:rPr>
              <w:t>46</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Минтруда России от 9 декабря 2014 г.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bl>
    <w:p w:rsidR="00552FF1" w:rsidRDefault="00552FF1"/>
    <w:tbl>
      <w:tblPr>
        <w:tblStyle w:val="a3"/>
        <w:tblW w:w="10456" w:type="dxa"/>
        <w:tblLook w:val="04A0" w:firstRow="1" w:lastRow="0" w:firstColumn="1" w:lastColumn="0" w:noHBand="0" w:noVBand="1"/>
      </w:tblPr>
      <w:tblGrid>
        <w:gridCol w:w="1668"/>
        <w:gridCol w:w="3827"/>
        <w:gridCol w:w="3260"/>
        <w:gridCol w:w="1701"/>
      </w:tblGrid>
      <w:tr w:rsidR="00552FF1" w:rsidRPr="00AA6769" w:rsidTr="00A00825">
        <w:tc>
          <w:tcPr>
            <w:tcW w:w="1668"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sidRPr="00AA6769">
              <w:rPr>
                <w:rFonts w:ascii="Times New Roman" w:hAnsi="Times New Roman" w:cs="Times New Roman"/>
                <w:sz w:val="20"/>
                <w:szCs w:val="20"/>
              </w:rPr>
              <w:object w:dxaOrig="2700" w:dyaOrig="4454">
                <v:shape id="_x0000_i1078" type="#_x0000_t75" style="width:33.75pt;height:32.25pt" o:ole="">
                  <v:imagedata r:id="rId9" o:title=""/>
                </v:shape>
                <o:OLEObject Type="Embed" ProgID="MSPhotoEd.3" ShapeID="_x0000_i1078" DrawAspect="Content" ObjectID="_1646081784" r:id="rId63"/>
              </w:object>
            </w:r>
          </w:p>
        </w:tc>
        <w:tc>
          <w:tcPr>
            <w:tcW w:w="3827" w:type="dxa"/>
          </w:tcPr>
          <w:p w:rsidR="00552FF1" w:rsidRPr="004D5D96" w:rsidRDefault="00552FF1" w:rsidP="00A00825">
            <w:pPr>
              <w:pStyle w:val="Default"/>
              <w:jc w:val="center"/>
              <w:rPr>
                <w:bCs/>
                <w:sz w:val="20"/>
                <w:szCs w:val="20"/>
              </w:rPr>
            </w:pPr>
            <w:r w:rsidRPr="004D5D96">
              <w:rPr>
                <w:bCs/>
                <w:sz w:val="20"/>
                <w:szCs w:val="20"/>
              </w:rPr>
              <w:t>Положение</w:t>
            </w:r>
          </w:p>
          <w:p w:rsidR="00552FF1" w:rsidRPr="00AA6769" w:rsidRDefault="00552FF1" w:rsidP="00A00825">
            <w:pPr>
              <w:pStyle w:val="Default"/>
              <w:jc w:val="center"/>
              <w:rPr>
                <w:b/>
                <w:sz w:val="20"/>
                <w:szCs w:val="20"/>
              </w:rPr>
            </w:pPr>
            <w:r w:rsidRPr="004D5D96">
              <w:rPr>
                <w:bCs/>
                <w:sz w:val="20"/>
                <w:szCs w:val="20"/>
              </w:rPr>
              <w:t xml:space="preserve">о системе управления охраной труда </w:t>
            </w:r>
          </w:p>
        </w:tc>
        <w:tc>
          <w:tcPr>
            <w:tcW w:w="3260"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Дата:27.01.2020</w:t>
            </w:r>
            <w:r w:rsidRPr="00AA6769">
              <w:rPr>
                <w:rFonts w:ascii="Times New Roman" w:eastAsia="Times New Roman" w:hAnsi="Times New Roman" w:cs="Times New Roman"/>
                <w:bCs/>
                <w:sz w:val="20"/>
                <w:szCs w:val="20"/>
                <w:lang w:eastAsia="ru-RU"/>
              </w:rPr>
              <w:t xml:space="preserve"> г.</w:t>
            </w:r>
          </w:p>
        </w:tc>
        <w:tc>
          <w:tcPr>
            <w:tcW w:w="1701" w:type="dxa"/>
          </w:tcPr>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p>
          <w:p w:rsidR="00552FF1" w:rsidRPr="00AA6769" w:rsidRDefault="00552FF1" w:rsidP="00A00825">
            <w:pPr>
              <w:autoSpaceDE w:val="0"/>
              <w:autoSpaceDN w:val="0"/>
              <w:ind w:right="60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Лист 55</w:t>
            </w:r>
          </w:p>
        </w:tc>
      </w:tr>
    </w:tbl>
    <w:p w:rsidR="00552FF1" w:rsidRDefault="00552FF1" w:rsidP="00552FF1">
      <w:pPr>
        <w:spacing w:after="0" w:line="240" w:lineRule="auto"/>
      </w:pPr>
    </w:p>
    <w:tbl>
      <w:tblPr>
        <w:tblStyle w:val="a3"/>
        <w:tblW w:w="10456" w:type="dxa"/>
        <w:tblLook w:val="04A0" w:firstRow="1" w:lastRow="0" w:firstColumn="1" w:lastColumn="0" w:noHBand="0" w:noVBand="1"/>
      </w:tblPr>
      <w:tblGrid>
        <w:gridCol w:w="817"/>
        <w:gridCol w:w="9639"/>
      </w:tblGrid>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47</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48</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49</w:t>
            </w:r>
          </w:p>
        </w:tc>
        <w:tc>
          <w:tcPr>
            <w:tcW w:w="9639" w:type="dxa"/>
          </w:tcPr>
          <w:p w:rsidR="001E0DA0" w:rsidRDefault="006122CB" w:rsidP="002777A2">
            <w:pPr>
              <w:rPr>
                <w:rFonts w:ascii="Times New Roman" w:hAnsi="Times New Roman" w:cs="Times New Roman"/>
                <w:sz w:val="24"/>
                <w:szCs w:val="24"/>
              </w:rPr>
            </w:pPr>
            <w:r w:rsidRPr="006122CB">
              <w:rPr>
                <w:rFonts w:ascii="Times New Roman" w:hAnsi="Times New Roman" w:cs="Times New Roman"/>
                <w:sz w:val="24"/>
                <w:szCs w:val="24"/>
              </w:rPr>
              <w:t>П</w:t>
            </w:r>
            <w:r w:rsidR="002777A2">
              <w:rPr>
                <w:rFonts w:ascii="Times New Roman" w:hAnsi="Times New Roman" w:cs="Times New Roman"/>
                <w:sz w:val="24"/>
                <w:szCs w:val="24"/>
              </w:rPr>
              <w:t>исьмо</w:t>
            </w:r>
            <w:r w:rsidRPr="006122CB">
              <w:rPr>
                <w:rFonts w:ascii="Times New Roman" w:hAnsi="Times New Roman" w:cs="Times New Roman"/>
                <w:sz w:val="24"/>
                <w:szCs w:val="24"/>
              </w:rPr>
              <w:t xml:space="preserve"> М</w:t>
            </w:r>
            <w:r w:rsidR="002777A2">
              <w:rPr>
                <w:rFonts w:ascii="Times New Roman" w:hAnsi="Times New Roman" w:cs="Times New Roman"/>
                <w:sz w:val="24"/>
                <w:szCs w:val="24"/>
              </w:rPr>
              <w:t>инистерства</w:t>
            </w:r>
            <w:r w:rsidRPr="006122CB">
              <w:rPr>
                <w:rFonts w:ascii="Times New Roman" w:hAnsi="Times New Roman" w:cs="Times New Roman"/>
                <w:sz w:val="24"/>
                <w:szCs w:val="24"/>
              </w:rPr>
              <w:t xml:space="preserve"> </w:t>
            </w:r>
            <w:r w:rsidR="002777A2">
              <w:rPr>
                <w:rFonts w:ascii="Times New Roman" w:hAnsi="Times New Roman" w:cs="Times New Roman"/>
                <w:sz w:val="24"/>
                <w:szCs w:val="24"/>
              </w:rPr>
              <w:t>образования</w:t>
            </w:r>
            <w:r w:rsidRPr="006122CB">
              <w:rPr>
                <w:rFonts w:ascii="Times New Roman" w:hAnsi="Times New Roman" w:cs="Times New Roman"/>
                <w:sz w:val="24"/>
                <w:szCs w:val="24"/>
              </w:rPr>
              <w:t xml:space="preserve"> </w:t>
            </w:r>
            <w:r w:rsidR="002777A2">
              <w:rPr>
                <w:rFonts w:ascii="Times New Roman" w:hAnsi="Times New Roman" w:cs="Times New Roman"/>
                <w:sz w:val="24"/>
                <w:szCs w:val="24"/>
              </w:rPr>
              <w:t>и</w:t>
            </w:r>
            <w:r w:rsidRPr="006122CB">
              <w:rPr>
                <w:rFonts w:ascii="Times New Roman" w:hAnsi="Times New Roman" w:cs="Times New Roman"/>
                <w:sz w:val="24"/>
                <w:szCs w:val="24"/>
              </w:rPr>
              <w:t xml:space="preserve"> </w:t>
            </w:r>
            <w:r w:rsidR="002777A2">
              <w:rPr>
                <w:rFonts w:ascii="Times New Roman" w:hAnsi="Times New Roman" w:cs="Times New Roman"/>
                <w:sz w:val="24"/>
                <w:szCs w:val="24"/>
              </w:rPr>
              <w:t>науки</w:t>
            </w:r>
            <w:r w:rsidRPr="006122CB">
              <w:rPr>
                <w:rFonts w:ascii="Times New Roman" w:hAnsi="Times New Roman" w:cs="Times New Roman"/>
                <w:sz w:val="24"/>
                <w:szCs w:val="24"/>
              </w:rPr>
              <w:t xml:space="preserve"> Р</w:t>
            </w:r>
            <w:r w:rsidR="002777A2">
              <w:rPr>
                <w:rFonts w:ascii="Times New Roman" w:hAnsi="Times New Roman" w:cs="Times New Roman"/>
                <w:sz w:val="24"/>
                <w:szCs w:val="24"/>
              </w:rPr>
              <w:t>оссийской</w:t>
            </w:r>
            <w:r w:rsidRPr="006122CB">
              <w:rPr>
                <w:rFonts w:ascii="Times New Roman" w:hAnsi="Times New Roman" w:cs="Times New Roman"/>
                <w:sz w:val="24"/>
                <w:szCs w:val="24"/>
              </w:rPr>
              <w:t xml:space="preserve"> Ф</w:t>
            </w:r>
            <w:r w:rsidR="002777A2">
              <w:rPr>
                <w:rFonts w:ascii="Times New Roman" w:hAnsi="Times New Roman" w:cs="Times New Roman"/>
                <w:sz w:val="24"/>
                <w:szCs w:val="24"/>
              </w:rPr>
              <w:t>едерации</w:t>
            </w:r>
            <w:r w:rsidRPr="006122CB">
              <w:rPr>
                <w:rFonts w:ascii="Times New Roman" w:hAnsi="Times New Roman" w:cs="Times New Roman"/>
                <w:sz w:val="24"/>
                <w:szCs w:val="24"/>
              </w:rPr>
              <w:t xml:space="preserve"> от 8 августа 2017 г. </w:t>
            </w:r>
            <w:r w:rsidR="002777A2">
              <w:rPr>
                <w:rFonts w:ascii="Times New Roman" w:hAnsi="Times New Roman" w:cs="Times New Roman"/>
                <w:sz w:val="24"/>
                <w:szCs w:val="24"/>
              </w:rPr>
              <w:t xml:space="preserve">    </w:t>
            </w:r>
            <w:r w:rsidRPr="006122CB">
              <w:rPr>
                <w:rFonts w:ascii="Times New Roman" w:hAnsi="Times New Roman" w:cs="Times New Roman"/>
                <w:sz w:val="24"/>
                <w:szCs w:val="24"/>
              </w:rPr>
              <w:t xml:space="preserve">N 12-753 «О </w:t>
            </w:r>
            <w:r w:rsidR="002777A2">
              <w:rPr>
                <w:rFonts w:ascii="Times New Roman" w:hAnsi="Times New Roman" w:cs="Times New Roman"/>
                <w:sz w:val="24"/>
                <w:szCs w:val="24"/>
              </w:rPr>
              <w:t>направлении</w:t>
            </w:r>
            <w:r w:rsidRPr="006122CB">
              <w:rPr>
                <w:rFonts w:ascii="Times New Roman" w:hAnsi="Times New Roman" w:cs="Times New Roman"/>
                <w:sz w:val="24"/>
                <w:szCs w:val="24"/>
              </w:rPr>
              <w:t xml:space="preserve"> </w:t>
            </w:r>
            <w:r w:rsidR="002777A2">
              <w:rPr>
                <w:rFonts w:ascii="Times New Roman" w:hAnsi="Times New Roman" w:cs="Times New Roman"/>
                <w:sz w:val="24"/>
                <w:szCs w:val="24"/>
              </w:rPr>
              <w:t>перечня</w:t>
            </w:r>
            <w:r w:rsidRPr="006122CB">
              <w:rPr>
                <w:rFonts w:ascii="Times New Roman" w:hAnsi="Times New Roman" w:cs="Times New Roman"/>
                <w:sz w:val="24"/>
                <w:szCs w:val="24"/>
              </w:rPr>
              <w:t xml:space="preserve"> </w:t>
            </w:r>
            <w:r w:rsidR="002777A2">
              <w:rPr>
                <w:rFonts w:ascii="Times New Roman" w:hAnsi="Times New Roman" w:cs="Times New Roman"/>
                <w:sz w:val="24"/>
                <w:szCs w:val="24"/>
              </w:rPr>
              <w:t>по</w:t>
            </w:r>
            <w:r w:rsidRPr="006122CB">
              <w:rPr>
                <w:rFonts w:ascii="Times New Roman" w:hAnsi="Times New Roman" w:cs="Times New Roman"/>
                <w:sz w:val="24"/>
                <w:szCs w:val="24"/>
              </w:rPr>
              <w:t xml:space="preserve"> </w:t>
            </w:r>
            <w:r w:rsidR="002777A2">
              <w:rPr>
                <w:rFonts w:ascii="Times New Roman" w:hAnsi="Times New Roman" w:cs="Times New Roman"/>
                <w:sz w:val="24"/>
                <w:szCs w:val="24"/>
              </w:rPr>
              <w:t>охране</w:t>
            </w:r>
            <w:r w:rsidRPr="006122CB">
              <w:rPr>
                <w:rFonts w:ascii="Times New Roman" w:hAnsi="Times New Roman" w:cs="Times New Roman"/>
                <w:sz w:val="24"/>
                <w:szCs w:val="24"/>
              </w:rPr>
              <w:t xml:space="preserve"> </w:t>
            </w:r>
            <w:r w:rsidR="002777A2">
              <w:rPr>
                <w:rFonts w:ascii="Times New Roman" w:hAnsi="Times New Roman" w:cs="Times New Roman"/>
                <w:sz w:val="24"/>
                <w:szCs w:val="24"/>
              </w:rPr>
              <w:t>труда</w:t>
            </w:r>
            <w:r w:rsidRPr="006122CB">
              <w:rPr>
                <w:rFonts w:ascii="Times New Roman" w:hAnsi="Times New Roman" w:cs="Times New Roman"/>
                <w:sz w:val="24"/>
                <w:szCs w:val="24"/>
              </w:rPr>
              <w:t>»</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50</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51</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ГОСТ 12.0.230.1-2015 "Система стандартов безопасности труда. Системы управления охраной труда. Руководство по применению ГОСТ 12.0.230-2007"</w:t>
            </w:r>
          </w:p>
        </w:tc>
      </w:tr>
      <w:tr w:rsidR="001A7D74" w:rsidTr="001A7D74">
        <w:tc>
          <w:tcPr>
            <w:tcW w:w="817" w:type="dxa"/>
          </w:tcPr>
          <w:p w:rsidR="001A7D74" w:rsidRDefault="001E0DA0" w:rsidP="009026BD">
            <w:pPr>
              <w:jc w:val="center"/>
              <w:rPr>
                <w:rFonts w:ascii="Times New Roman" w:hAnsi="Times New Roman" w:cs="Times New Roman"/>
                <w:sz w:val="24"/>
                <w:szCs w:val="24"/>
              </w:rPr>
            </w:pPr>
            <w:r>
              <w:rPr>
                <w:rFonts w:ascii="Times New Roman" w:hAnsi="Times New Roman" w:cs="Times New Roman"/>
                <w:sz w:val="24"/>
                <w:szCs w:val="24"/>
              </w:rPr>
              <w:t>52</w:t>
            </w:r>
          </w:p>
        </w:tc>
        <w:tc>
          <w:tcPr>
            <w:tcW w:w="9639" w:type="dxa"/>
          </w:tcPr>
          <w:p w:rsidR="001A7D74"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ГОСТ 12.0.230.2-2015 «Система стандартов безопасности труда. Системы управления охраной труда. Оценка соответствия. Требования»</w:t>
            </w:r>
          </w:p>
        </w:tc>
      </w:tr>
      <w:tr w:rsidR="001A7D74" w:rsidTr="001A7D74">
        <w:tc>
          <w:tcPr>
            <w:tcW w:w="817" w:type="dxa"/>
          </w:tcPr>
          <w:p w:rsidR="001A7D74" w:rsidRDefault="001E0DA0" w:rsidP="009026BD">
            <w:pPr>
              <w:jc w:val="center"/>
              <w:rPr>
                <w:rFonts w:ascii="Times New Roman" w:hAnsi="Times New Roman" w:cs="Times New Roman"/>
                <w:sz w:val="24"/>
                <w:szCs w:val="24"/>
              </w:rPr>
            </w:pPr>
            <w:r>
              <w:rPr>
                <w:rFonts w:ascii="Times New Roman" w:hAnsi="Times New Roman" w:cs="Times New Roman"/>
                <w:sz w:val="24"/>
                <w:szCs w:val="24"/>
              </w:rPr>
              <w:t>53</w:t>
            </w:r>
          </w:p>
        </w:tc>
        <w:tc>
          <w:tcPr>
            <w:tcW w:w="9639" w:type="dxa"/>
          </w:tcPr>
          <w:p w:rsidR="001A7D74"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Межгосударственный стандарт ГОСТ 12.0.230-2007 «Система стандартов безопасности труда. Системы управления охраной труда. Общие требования»</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54</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55</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«ГОСТ 12.0.002-2014. Межгосударственный стандарт. Система стандартов безопасности труда. Термины и определения»</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56</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57</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«ГОСТ Р 51901.21-2012. Национальный стандарт Российской Федерации. Менеджмент риска. Реестр риска. Общие положения»</w:t>
            </w:r>
          </w:p>
        </w:tc>
      </w:tr>
      <w:tr w:rsidR="001E0DA0" w:rsidTr="001A7D74">
        <w:tc>
          <w:tcPr>
            <w:tcW w:w="817" w:type="dxa"/>
          </w:tcPr>
          <w:p w:rsidR="001E0DA0" w:rsidRDefault="001E0DA0" w:rsidP="009026BD">
            <w:pPr>
              <w:jc w:val="center"/>
              <w:rPr>
                <w:rFonts w:ascii="Times New Roman" w:hAnsi="Times New Roman" w:cs="Times New Roman"/>
                <w:sz w:val="24"/>
                <w:szCs w:val="24"/>
              </w:rPr>
            </w:pPr>
            <w:r>
              <w:rPr>
                <w:rFonts w:ascii="Times New Roman" w:hAnsi="Times New Roman" w:cs="Times New Roman"/>
                <w:sz w:val="24"/>
                <w:szCs w:val="24"/>
              </w:rPr>
              <w:t>58</w:t>
            </w:r>
          </w:p>
        </w:tc>
        <w:tc>
          <w:tcPr>
            <w:tcW w:w="9639" w:type="dxa"/>
          </w:tcPr>
          <w:p w:rsidR="001E0DA0" w:rsidRDefault="006122CB" w:rsidP="001A7D74">
            <w:pPr>
              <w:rPr>
                <w:rFonts w:ascii="Times New Roman" w:hAnsi="Times New Roman" w:cs="Times New Roman"/>
                <w:sz w:val="24"/>
                <w:szCs w:val="24"/>
              </w:rPr>
            </w:pPr>
            <w:r w:rsidRPr="006122CB">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p>
        </w:tc>
      </w:tr>
    </w:tbl>
    <w:p w:rsidR="006122CB" w:rsidRDefault="006122CB" w:rsidP="009026BD">
      <w:pPr>
        <w:spacing w:after="0" w:line="240" w:lineRule="auto"/>
        <w:ind w:firstLine="567"/>
        <w:jc w:val="center"/>
        <w:rPr>
          <w:rFonts w:ascii="Times New Roman" w:hAnsi="Times New Roman" w:cs="Times New Roman"/>
          <w:sz w:val="24"/>
          <w:szCs w:val="24"/>
        </w:rPr>
      </w:pPr>
    </w:p>
    <w:sectPr w:rsidR="006122CB" w:rsidSect="00F90042">
      <w:pgSz w:w="11906" w:h="16838"/>
      <w:pgMar w:top="1134" w:right="566"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883" w:rsidRDefault="00022883" w:rsidP="0006286B">
      <w:pPr>
        <w:spacing w:after="0" w:line="240" w:lineRule="auto"/>
      </w:pPr>
      <w:r>
        <w:separator/>
      </w:r>
    </w:p>
  </w:endnote>
  <w:endnote w:type="continuationSeparator" w:id="0">
    <w:p w:rsidR="00022883" w:rsidRDefault="00022883" w:rsidP="00062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883" w:rsidRDefault="00022883" w:rsidP="0006286B">
      <w:pPr>
        <w:spacing w:after="0" w:line="240" w:lineRule="auto"/>
      </w:pPr>
      <w:r>
        <w:separator/>
      </w:r>
    </w:p>
  </w:footnote>
  <w:footnote w:type="continuationSeparator" w:id="0">
    <w:p w:rsidR="00022883" w:rsidRDefault="00022883" w:rsidP="000628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BF5"/>
    <w:rsid w:val="00006B64"/>
    <w:rsid w:val="00022883"/>
    <w:rsid w:val="00025B4D"/>
    <w:rsid w:val="00052F67"/>
    <w:rsid w:val="00055866"/>
    <w:rsid w:val="0006286B"/>
    <w:rsid w:val="000B6514"/>
    <w:rsid w:val="000E6F09"/>
    <w:rsid w:val="00111E09"/>
    <w:rsid w:val="00145622"/>
    <w:rsid w:val="00146C1C"/>
    <w:rsid w:val="00156E2A"/>
    <w:rsid w:val="00163054"/>
    <w:rsid w:val="00163297"/>
    <w:rsid w:val="00182BF5"/>
    <w:rsid w:val="001A7D74"/>
    <w:rsid w:val="001E0DA0"/>
    <w:rsid w:val="001E4F5A"/>
    <w:rsid w:val="002777A2"/>
    <w:rsid w:val="00281972"/>
    <w:rsid w:val="002A3781"/>
    <w:rsid w:val="002B03C0"/>
    <w:rsid w:val="002B44F0"/>
    <w:rsid w:val="002B789C"/>
    <w:rsid w:val="00361254"/>
    <w:rsid w:val="00385268"/>
    <w:rsid w:val="003E1A2D"/>
    <w:rsid w:val="003F6CF7"/>
    <w:rsid w:val="004A273D"/>
    <w:rsid w:val="004C4D8B"/>
    <w:rsid w:val="004D5C55"/>
    <w:rsid w:val="004D5D96"/>
    <w:rsid w:val="00517348"/>
    <w:rsid w:val="005332D8"/>
    <w:rsid w:val="005524FB"/>
    <w:rsid w:val="00552FF1"/>
    <w:rsid w:val="005E03B0"/>
    <w:rsid w:val="005E4DD6"/>
    <w:rsid w:val="005E75EE"/>
    <w:rsid w:val="0060196E"/>
    <w:rsid w:val="006122CB"/>
    <w:rsid w:val="006212EE"/>
    <w:rsid w:val="00676E57"/>
    <w:rsid w:val="006A4148"/>
    <w:rsid w:val="006F368A"/>
    <w:rsid w:val="00707A9F"/>
    <w:rsid w:val="007560DE"/>
    <w:rsid w:val="00756E70"/>
    <w:rsid w:val="007820F9"/>
    <w:rsid w:val="00817C5C"/>
    <w:rsid w:val="00842B33"/>
    <w:rsid w:val="00854F9E"/>
    <w:rsid w:val="008651D4"/>
    <w:rsid w:val="008B6B8E"/>
    <w:rsid w:val="008D7F4C"/>
    <w:rsid w:val="008F730D"/>
    <w:rsid w:val="009026BD"/>
    <w:rsid w:val="00910B9E"/>
    <w:rsid w:val="009B1E47"/>
    <w:rsid w:val="009E5600"/>
    <w:rsid w:val="00A02074"/>
    <w:rsid w:val="00A162FC"/>
    <w:rsid w:val="00A4145E"/>
    <w:rsid w:val="00A55F42"/>
    <w:rsid w:val="00A56754"/>
    <w:rsid w:val="00A7072C"/>
    <w:rsid w:val="00AA1454"/>
    <w:rsid w:val="00AE23BA"/>
    <w:rsid w:val="00AF77D7"/>
    <w:rsid w:val="00B02948"/>
    <w:rsid w:val="00B17C54"/>
    <w:rsid w:val="00B87C38"/>
    <w:rsid w:val="00BB4B89"/>
    <w:rsid w:val="00BE5350"/>
    <w:rsid w:val="00C07BA6"/>
    <w:rsid w:val="00C438D6"/>
    <w:rsid w:val="00C47406"/>
    <w:rsid w:val="00CA6F7E"/>
    <w:rsid w:val="00CB0182"/>
    <w:rsid w:val="00CC3088"/>
    <w:rsid w:val="00CD4CD4"/>
    <w:rsid w:val="00CE5580"/>
    <w:rsid w:val="00D16C81"/>
    <w:rsid w:val="00D173E9"/>
    <w:rsid w:val="00D57FD5"/>
    <w:rsid w:val="00DC3694"/>
    <w:rsid w:val="00E334FB"/>
    <w:rsid w:val="00E46A86"/>
    <w:rsid w:val="00E63617"/>
    <w:rsid w:val="00E825FF"/>
    <w:rsid w:val="00EA6877"/>
    <w:rsid w:val="00EC0718"/>
    <w:rsid w:val="00EE432B"/>
    <w:rsid w:val="00F3503E"/>
    <w:rsid w:val="00F534BB"/>
    <w:rsid w:val="00F53F0A"/>
    <w:rsid w:val="00F61CAF"/>
    <w:rsid w:val="00F676F5"/>
    <w:rsid w:val="00F90042"/>
    <w:rsid w:val="00FC2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C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369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F36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438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38D6"/>
    <w:rPr>
      <w:rFonts w:ascii="Tahoma" w:hAnsi="Tahoma" w:cs="Tahoma"/>
      <w:sz w:val="16"/>
      <w:szCs w:val="16"/>
    </w:rPr>
  </w:style>
  <w:style w:type="paragraph" w:styleId="a6">
    <w:name w:val="List Paragraph"/>
    <w:basedOn w:val="a"/>
    <w:uiPriority w:val="34"/>
    <w:qFormat/>
    <w:rsid w:val="00C438D6"/>
    <w:pPr>
      <w:ind w:left="720"/>
      <w:contextualSpacing/>
    </w:pPr>
  </w:style>
  <w:style w:type="character" w:styleId="a7">
    <w:name w:val="line number"/>
    <w:basedOn w:val="a0"/>
    <w:uiPriority w:val="99"/>
    <w:semiHidden/>
    <w:unhideWhenUsed/>
    <w:rsid w:val="00006B64"/>
  </w:style>
  <w:style w:type="paragraph" w:styleId="a8">
    <w:name w:val="header"/>
    <w:basedOn w:val="a"/>
    <w:link w:val="a9"/>
    <w:uiPriority w:val="99"/>
    <w:unhideWhenUsed/>
    <w:rsid w:val="0006286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6286B"/>
  </w:style>
  <w:style w:type="paragraph" w:styleId="aa">
    <w:name w:val="footer"/>
    <w:basedOn w:val="a"/>
    <w:link w:val="ab"/>
    <w:uiPriority w:val="99"/>
    <w:unhideWhenUsed/>
    <w:rsid w:val="0006286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628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C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369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F36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438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38D6"/>
    <w:rPr>
      <w:rFonts w:ascii="Tahoma" w:hAnsi="Tahoma" w:cs="Tahoma"/>
      <w:sz w:val="16"/>
      <w:szCs w:val="16"/>
    </w:rPr>
  </w:style>
  <w:style w:type="paragraph" w:styleId="a6">
    <w:name w:val="List Paragraph"/>
    <w:basedOn w:val="a"/>
    <w:uiPriority w:val="34"/>
    <w:qFormat/>
    <w:rsid w:val="00C438D6"/>
    <w:pPr>
      <w:ind w:left="720"/>
      <w:contextualSpacing/>
    </w:pPr>
  </w:style>
  <w:style w:type="character" w:styleId="a7">
    <w:name w:val="line number"/>
    <w:basedOn w:val="a0"/>
    <w:uiPriority w:val="99"/>
    <w:semiHidden/>
    <w:unhideWhenUsed/>
    <w:rsid w:val="00006B64"/>
  </w:style>
  <w:style w:type="paragraph" w:styleId="a8">
    <w:name w:val="header"/>
    <w:basedOn w:val="a"/>
    <w:link w:val="a9"/>
    <w:uiPriority w:val="99"/>
    <w:unhideWhenUsed/>
    <w:rsid w:val="0006286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6286B"/>
  </w:style>
  <w:style w:type="paragraph" w:styleId="aa">
    <w:name w:val="footer"/>
    <w:basedOn w:val="a"/>
    <w:link w:val="ab"/>
    <w:uiPriority w:val="99"/>
    <w:unhideWhenUsed/>
    <w:rsid w:val="0006286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62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9.bin"/><Relationship Id="rId26" Type="http://schemas.openxmlformats.org/officeDocument/2006/relationships/oleObject" Target="embeddings/oleObject17.bin"/><Relationship Id="rId39" Type="http://schemas.openxmlformats.org/officeDocument/2006/relationships/oleObject" Target="embeddings/oleObject30.bin"/><Relationship Id="rId21" Type="http://schemas.openxmlformats.org/officeDocument/2006/relationships/oleObject" Target="embeddings/oleObject12.bin"/><Relationship Id="rId34" Type="http://schemas.openxmlformats.org/officeDocument/2006/relationships/oleObject" Target="embeddings/oleObject25.bin"/><Relationship Id="rId42" Type="http://schemas.openxmlformats.org/officeDocument/2006/relationships/oleObject" Target="embeddings/oleObject33.bin"/><Relationship Id="rId47" Type="http://schemas.openxmlformats.org/officeDocument/2006/relationships/oleObject" Target="embeddings/oleObject38.bin"/><Relationship Id="rId50" Type="http://schemas.openxmlformats.org/officeDocument/2006/relationships/oleObject" Target="embeddings/oleObject41.bin"/><Relationship Id="rId55" Type="http://schemas.openxmlformats.org/officeDocument/2006/relationships/oleObject" Target="embeddings/oleObject46.bin"/><Relationship Id="rId63" Type="http://schemas.openxmlformats.org/officeDocument/2006/relationships/oleObject" Target="embeddings/oleObject54.bin"/><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11.bin"/><Relationship Id="rId29" Type="http://schemas.openxmlformats.org/officeDocument/2006/relationships/oleObject" Target="embeddings/oleObject20.bin"/><Relationship Id="rId41" Type="http://schemas.openxmlformats.org/officeDocument/2006/relationships/oleObject" Target="embeddings/oleObject32.bin"/><Relationship Id="rId54" Type="http://schemas.openxmlformats.org/officeDocument/2006/relationships/oleObject" Target="embeddings/oleObject45.bin"/><Relationship Id="rId62" Type="http://schemas.openxmlformats.org/officeDocument/2006/relationships/oleObject" Target="embeddings/oleObject5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5.bin"/><Relationship Id="rId32" Type="http://schemas.openxmlformats.org/officeDocument/2006/relationships/oleObject" Target="embeddings/oleObject23.bin"/><Relationship Id="rId37" Type="http://schemas.openxmlformats.org/officeDocument/2006/relationships/oleObject" Target="embeddings/oleObject28.bin"/><Relationship Id="rId40" Type="http://schemas.openxmlformats.org/officeDocument/2006/relationships/oleObject" Target="embeddings/oleObject31.bin"/><Relationship Id="rId45" Type="http://schemas.openxmlformats.org/officeDocument/2006/relationships/oleObject" Target="embeddings/oleObject36.bin"/><Relationship Id="rId53" Type="http://schemas.openxmlformats.org/officeDocument/2006/relationships/oleObject" Target="embeddings/oleObject44.bin"/><Relationship Id="rId58" Type="http://schemas.openxmlformats.org/officeDocument/2006/relationships/oleObject" Target="embeddings/oleObject49.bin"/><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oleObject" Target="embeddings/oleObject14.bin"/><Relationship Id="rId28" Type="http://schemas.openxmlformats.org/officeDocument/2006/relationships/oleObject" Target="embeddings/oleObject19.bin"/><Relationship Id="rId36" Type="http://schemas.openxmlformats.org/officeDocument/2006/relationships/oleObject" Target="embeddings/oleObject27.bin"/><Relationship Id="rId49" Type="http://schemas.openxmlformats.org/officeDocument/2006/relationships/oleObject" Target="embeddings/oleObject40.bin"/><Relationship Id="rId57" Type="http://schemas.openxmlformats.org/officeDocument/2006/relationships/oleObject" Target="embeddings/oleObject48.bin"/><Relationship Id="rId61" Type="http://schemas.openxmlformats.org/officeDocument/2006/relationships/oleObject" Target="embeddings/oleObject52.bin"/><Relationship Id="rId10" Type="http://schemas.openxmlformats.org/officeDocument/2006/relationships/oleObject" Target="embeddings/oleObject1.bin"/><Relationship Id="rId19" Type="http://schemas.openxmlformats.org/officeDocument/2006/relationships/oleObject" Target="embeddings/oleObject10.bin"/><Relationship Id="rId31" Type="http://schemas.openxmlformats.org/officeDocument/2006/relationships/oleObject" Target="embeddings/oleObject22.bin"/><Relationship Id="rId44" Type="http://schemas.openxmlformats.org/officeDocument/2006/relationships/oleObject" Target="embeddings/oleObject35.bin"/><Relationship Id="rId52" Type="http://schemas.openxmlformats.org/officeDocument/2006/relationships/oleObject" Target="embeddings/oleObject43.bin"/><Relationship Id="rId60" Type="http://schemas.openxmlformats.org/officeDocument/2006/relationships/oleObject" Target="embeddings/oleObject51.bin"/><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5.bin"/><Relationship Id="rId22" Type="http://schemas.openxmlformats.org/officeDocument/2006/relationships/oleObject" Target="embeddings/oleObject13.bin"/><Relationship Id="rId27" Type="http://schemas.openxmlformats.org/officeDocument/2006/relationships/oleObject" Target="embeddings/oleObject18.bin"/><Relationship Id="rId30" Type="http://schemas.openxmlformats.org/officeDocument/2006/relationships/oleObject" Target="embeddings/oleObject21.bin"/><Relationship Id="rId35" Type="http://schemas.openxmlformats.org/officeDocument/2006/relationships/oleObject" Target="embeddings/oleObject26.bin"/><Relationship Id="rId43" Type="http://schemas.openxmlformats.org/officeDocument/2006/relationships/oleObject" Target="embeddings/oleObject34.bin"/><Relationship Id="rId48" Type="http://schemas.openxmlformats.org/officeDocument/2006/relationships/oleObject" Target="embeddings/oleObject39.bin"/><Relationship Id="rId56" Type="http://schemas.openxmlformats.org/officeDocument/2006/relationships/oleObject" Target="embeddings/oleObject47.bin"/><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42.bin"/><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oleObject" Target="embeddings/oleObject8.bin"/><Relationship Id="rId25" Type="http://schemas.openxmlformats.org/officeDocument/2006/relationships/oleObject" Target="embeddings/oleObject16.bin"/><Relationship Id="rId33" Type="http://schemas.openxmlformats.org/officeDocument/2006/relationships/oleObject" Target="embeddings/oleObject24.bin"/><Relationship Id="rId38" Type="http://schemas.openxmlformats.org/officeDocument/2006/relationships/oleObject" Target="embeddings/oleObject29.bin"/><Relationship Id="rId46" Type="http://schemas.openxmlformats.org/officeDocument/2006/relationships/oleObject" Target="embeddings/oleObject37.bin"/><Relationship Id="rId59" Type="http://schemas.openxmlformats.org/officeDocument/2006/relationships/oleObject" Target="embeddings/oleObject5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201C2-0A6D-4B69-9458-CCA0BB0C8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23127</Words>
  <Characters>131828</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ПОЛОЖЕНИЕ ОБ ОХРАНЕ ТРУДА</vt:lpstr>
    </vt:vector>
  </TitlesOfParts>
  <Company>*</Company>
  <LinksUpToDate>false</LinksUpToDate>
  <CharactersWithSpaces>154646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ОХРАНЕ ТРУДА</dc:title>
  <dc:subject>ОХРАНА ТРУДА</dc:subject>
  <dc:creator>БАЛЯЛИН Ю.А.</dc:creator>
  <cp:lastModifiedBy>1</cp:lastModifiedBy>
  <cp:revision>2</cp:revision>
  <cp:lastPrinted>2020-03-17T06:52:00Z</cp:lastPrinted>
  <dcterms:created xsi:type="dcterms:W3CDTF">2020-03-18T21:08:00Z</dcterms:created>
  <dcterms:modified xsi:type="dcterms:W3CDTF">2020-03-18T21:08:00Z</dcterms:modified>
</cp:coreProperties>
</file>